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F3" w:rsidRPr="00DF5EF3" w:rsidRDefault="00DF5EF3" w:rsidP="00DF5EF3">
      <w:pPr>
        <w:widowControl w:val="0"/>
        <w:autoSpaceDE w:val="0"/>
        <w:autoSpaceDN w:val="0"/>
        <w:adjustRightInd w:val="0"/>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iCs/>
          <w:noProof/>
          <w:sz w:val="28"/>
          <w:szCs w:val="28"/>
        </w:rPr>
        <w:drawing>
          <wp:anchor distT="0" distB="0" distL="114300" distR="114300" simplePos="0" relativeHeight="251660288" behindDoc="0" locked="0" layoutInCell="1" allowOverlap="1">
            <wp:simplePos x="0" y="0"/>
            <wp:positionH relativeFrom="column">
              <wp:posOffset>2552700</wp:posOffset>
            </wp:positionH>
            <wp:positionV relativeFrom="paragraph">
              <wp:posOffset>152400</wp:posOffset>
            </wp:positionV>
            <wp:extent cx="1097280" cy="876935"/>
            <wp:effectExtent l="19050" t="0" r="762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bright="24000"/>
                    </a:blip>
                    <a:srcRect/>
                    <a:stretch>
                      <a:fillRect/>
                    </a:stretch>
                  </pic:blipFill>
                  <pic:spPr bwMode="auto">
                    <a:xfrm>
                      <a:off x="0" y="0"/>
                      <a:ext cx="1097280" cy="876935"/>
                    </a:xfrm>
                    <a:prstGeom prst="rect">
                      <a:avLst/>
                    </a:prstGeom>
                    <a:noFill/>
                  </pic:spPr>
                </pic:pic>
              </a:graphicData>
            </a:graphic>
          </wp:anchor>
        </w:drawing>
      </w:r>
      <w:r w:rsidRPr="00DF5EF3">
        <w:rPr>
          <w:rFonts w:ascii="Times New Roman" w:eastAsia="Times New Roman" w:hAnsi="Times New Roman" w:cs="Times New Roman"/>
          <w:b/>
          <w:iCs/>
          <w:sz w:val="28"/>
          <w:szCs w:val="28"/>
        </w:rPr>
        <w:t>ПЛОСКОСЕМИНСКИЙ СЕЛЬСКИЙ СОВЕТ НАРОДНЫХ ДЕПУТАТОВ ПЛОСКОСЕМИНСКОГО СЕЛЬСОВЕТА РЕБРИХИНСКОГО РАЙОНА АЛТАЙСКОГО КРАЯ</w:t>
      </w:r>
    </w:p>
    <w:p w:rsidR="00DF5EF3" w:rsidRPr="00DF5EF3" w:rsidRDefault="00DF5EF3" w:rsidP="00DF5EF3">
      <w:pPr>
        <w:widowControl w:val="0"/>
        <w:autoSpaceDE w:val="0"/>
        <w:autoSpaceDN w:val="0"/>
        <w:adjustRightInd w:val="0"/>
        <w:spacing w:after="0" w:line="240" w:lineRule="auto"/>
        <w:jc w:val="center"/>
        <w:rPr>
          <w:rFonts w:ascii="Times New Roman" w:eastAsia="Times New Roman" w:hAnsi="Times New Roman" w:cs="Times New Roman"/>
          <w:b/>
          <w:iCs/>
          <w:sz w:val="28"/>
          <w:szCs w:val="28"/>
        </w:rPr>
      </w:pPr>
    </w:p>
    <w:p w:rsidR="00DF5EF3" w:rsidRPr="00DF5EF3" w:rsidRDefault="00DF5EF3" w:rsidP="00DF5EF3">
      <w:pPr>
        <w:widowControl w:val="0"/>
        <w:autoSpaceDE w:val="0"/>
        <w:autoSpaceDN w:val="0"/>
        <w:adjustRightInd w:val="0"/>
        <w:spacing w:after="0" w:line="240" w:lineRule="auto"/>
        <w:ind w:right="-34"/>
        <w:jc w:val="center"/>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lang w:eastAsia="ar-SA"/>
        </w:rPr>
        <w:t>РЕШЕНИЕ</w:t>
      </w:r>
    </w:p>
    <w:p w:rsidR="00DF5EF3" w:rsidRPr="00DF5EF3" w:rsidRDefault="00DF5EF3" w:rsidP="00DF5EF3">
      <w:pPr>
        <w:widowControl w:val="0"/>
        <w:autoSpaceDE w:val="0"/>
        <w:autoSpaceDN w:val="0"/>
        <w:adjustRightInd w:val="0"/>
        <w:spacing w:after="0" w:line="240" w:lineRule="auto"/>
        <w:ind w:right="-34"/>
        <w:jc w:val="center"/>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center"/>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center"/>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28.12.2017г.  №  34                                                                  пос. </w:t>
      </w:r>
      <w:proofErr w:type="spellStart"/>
      <w:r w:rsidRPr="00DF5EF3">
        <w:rPr>
          <w:rFonts w:ascii="Times New Roman" w:eastAsia="Times New Roman" w:hAnsi="Times New Roman" w:cs="Times New Roman"/>
          <w:iCs/>
          <w:sz w:val="28"/>
          <w:szCs w:val="28"/>
        </w:rPr>
        <w:t>Плоскосеминский</w:t>
      </w:r>
      <w:proofErr w:type="spellEnd"/>
    </w:p>
    <w:p w:rsidR="00DF5EF3" w:rsidRPr="00DF5EF3" w:rsidRDefault="00DF5EF3" w:rsidP="00DF5EF3">
      <w:pPr>
        <w:widowControl w:val="0"/>
        <w:autoSpaceDE w:val="0"/>
        <w:autoSpaceDN w:val="0"/>
        <w:adjustRightInd w:val="0"/>
        <w:spacing w:after="0" w:line="240" w:lineRule="auto"/>
        <w:ind w:right="-34"/>
        <w:jc w:val="center"/>
        <w:rPr>
          <w:rFonts w:ascii="Times New Roman" w:eastAsia="Times New Roman" w:hAnsi="Times New Roman" w:cs="Times New Roman"/>
          <w:iCs/>
          <w:sz w:val="28"/>
          <w:szCs w:val="28"/>
        </w:rPr>
      </w:pPr>
    </w:p>
    <w:p w:rsidR="00DF5EF3" w:rsidRPr="00DF5EF3" w:rsidRDefault="00DF5EF3" w:rsidP="00DF5EF3">
      <w:pPr>
        <w:widowControl w:val="0"/>
        <w:tabs>
          <w:tab w:val="left" w:pos="4320"/>
        </w:tabs>
        <w:autoSpaceDE w:val="0"/>
        <w:autoSpaceDN w:val="0"/>
        <w:adjustRightInd w:val="0"/>
        <w:spacing w:after="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О внесении изменений и дополнений в Устав </w:t>
      </w:r>
    </w:p>
    <w:p w:rsidR="00DF5EF3" w:rsidRPr="00DF5EF3" w:rsidRDefault="00DF5EF3" w:rsidP="00DF5EF3">
      <w:pPr>
        <w:widowControl w:val="0"/>
        <w:tabs>
          <w:tab w:val="left" w:pos="4320"/>
        </w:tabs>
        <w:autoSpaceDE w:val="0"/>
        <w:autoSpaceDN w:val="0"/>
        <w:adjustRightInd w:val="0"/>
        <w:spacing w:after="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муниципального образования </w:t>
      </w:r>
      <w:proofErr w:type="spellStart"/>
      <w:r w:rsidRPr="00DF5EF3">
        <w:rPr>
          <w:rFonts w:ascii="Times New Roman" w:eastAsia="Times New Roman" w:hAnsi="Times New Roman" w:cs="Times New Roman"/>
          <w:iCs/>
          <w:sz w:val="28"/>
          <w:szCs w:val="28"/>
        </w:rPr>
        <w:t>Плоскосеминский</w:t>
      </w:r>
      <w:proofErr w:type="spellEnd"/>
      <w:r w:rsidRPr="00DF5EF3">
        <w:rPr>
          <w:rFonts w:ascii="Times New Roman" w:eastAsia="Times New Roman" w:hAnsi="Times New Roman" w:cs="Times New Roman"/>
          <w:iCs/>
          <w:sz w:val="28"/>
          <w:szCs w:val="28"/>
        </w:rPr>
        <w:t xml:space="preserve"> </w:t>
      </w:r>
    </w:p>
    <w:p w:rsidR="00DF5EF3" w:rsidRPr="00DF5EF3" w:rsidRDefault="00DF5EF3" w:rsidP="00DF5EF3">
      <w:pPr>
        <w:widowControl w:val="0"/>
        <w:tabs>
          <w:tab w:val="left" w:pos="4320"/>
        </w:tabs>
        <w:autoSpaceDE w:val="0"/>
        <w:autoSpaceDN w:val="0"/>
        <w:adjustRightInd w:val="0"/>
        <w:spacing w:after="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сельсовет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w:t>
      </w:r>
    </w:p>
    <w:p w:rsidR="00DF5EF3" w:rsidRPr="00DF5EF3" w:rsidRDefault="00DF5EF3" w:rsidP="00DF5EF3">
      <w:pPr>
        <w:widowControl w:val="0"/>
        <w:autoSpaceDE w:val="0"/>
        <w:autoSpaceDN w:val="0"/>
        <w:adjustRightInd w:val="0"/>
        <w:spacing w:after="0" w:line="240" w:lineRule="auto"/>
        <w:ind w:right="-34"/>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roofErr w:type="gramStart"/>
      <w:r w:rsidRPr="00DF5EF3">
        <w:rPr>
          <w:rFonts w:ascii="Times New Roman" w:eastAsia="Times New Roman" w:hAnsi="Times New Roman" w:cs="Times New Roman"/>
          <w:iCs/>
          <w:sz w:val="28"/>
          <w:szCs w:val="28"/>
        </w:rPr>
        <w:t xml:space="preserve">В целях приведения </w:t>
      </w:r>
      <w:hyperlink r:id="rId5" w:tgtFrame="_self" w:history="1">
        <w:r w:rsidRPr="00DF5EF3">
          <w:rPr>
            <w:rFonts w:ascii="Times New Roman" w:eastAsia="Times New Roman" w:hAnsi="Times New Roman" w:cs="Times New Roman"/>
            <w:iCs/>
            <w:color w:val="000000"/>
            <w:sz w:val="28"/>
          </w:rPr>
          <w:t>Устава</w:t>
        </w:r>
      </w:hyperlink>
      <w:r w:rsidRPr="00DF5EF3">
        <w:rPr>
          <w:rFonts w:ascii="Times New Roman" w:eastAsia="Times New Roman" w:hAnsi="Times New Roman" w:cs="Times New Roman"/>
          <w:iCs/>
          <w:sz w:val="28"/>
          <w:szCs w:val="28"/>
        </w:rPr>
        <w:t xml:space="preserve"> муниципального образования </w:t>
      </w:r>
      <w:proofErr w:type="spellStart"/>
      <w:r w:rsidRPr="00DF5EF3">
        <w:rPr>
          <w:rFonts w:ascii="Times New Roman" w:eastAsia="Times New Roman" w:hAnsi="Times New Roman" w:cs="Times New Roman"/>
          <w:iCs/>
          <w:sz w:val="28"/>
          <w:szCs w:val="28"/>
        </w:rPr>
        <w:t>Плоскосеминский</w:t>
      </w:r>
      <w:proofErr w:type="spellEnd"/>
      <w:r w:rsidRPr="00DF5EF3">
        <w:rPr>
          <w:rFonts w:ascii="Times New Roman" w:eastAsia="Times New Roman" w:hAnsi="Times New Roman" w:cs="Times New Roman"/>
          <w:iCs/>
          <w:sz w:val="28"/>
          <w:szCs w:val="28"/>
        </w:rPr>
        <w:t xml:space="preserve"> сельсовет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 в соответствие с действующим законодательством, руководствуясь статьей 44 </w:t>
      </w:r>
      <w:hyperlink r:id="rId6" w:tgtFrame="_self" w:tooltip="Федерального закона от 6 октября 2003 года № 131-ФЗ " w:history="1">
        <w:r w:rsidRPr="00DF5EF3">
          <w:rPr>
            <w:rFonts w:ascii="Times New Roman" w:eastAsia="Times New Roman" w:hAnsi="Times New Roman" w:cs="Times New Roman"/>
            <w:iCs/>
            <w:color w:val="000000"/>
            <w:sz w:val="28"/>
          </w:rPr>
          <w:t>Федерального закона от 6 октября 2003 года № 131-ФЗ «Об общих принципах организации местного самоуправления в Российской Федерации»</w:t>
        </w:r>
      </w:hyperlink>
      <w:r w:rsidRPr="00DF5EF3">
        <w:rPr>
          <w:rFonts w:ascii="Times New Roman" w:eastAsia="Times New Roman" w:hAnsi="Times New Roman" w:cs="Times New Roman"/>
          <w:iCs/>
          <w:color w:val="000000"/>
          <w:sz w:val="28"/>
          <w:szCs w:val="28"/>
        </w:rPr>
        <w:t>,</w:t>
      </w:r>
      <w:r w:rsidRPr="00DF5EF3">
        <w:rPr>
          <w:rFonts w:ascii="Times New Roman" w:eastAsia="Times New Roman" w:hAnsi="Times New Roman" w:cs="Times New Roman"/>
          <w:iCs/>
          <w:sz w:val="28"/>
          <w:szCs w:val="28"/>
        </w:rPr>
        <w:t xml:space="preserve"> статьей 22 Устава муниципального образования </w:t>
      </w:r>
      <w:proofErr w:type="spellStart"/>
      <w:r w:rsidRPr="00DF5EF3">
        <w:rPr>
          <w:rFonts w:ascii="Times New Roman" w:eastAsia="Times New Roman" w:hAnsi="Times New Roman" w:cs="Times New Roman"/>
          <w:iCs/>
          <w:sz w:val="28"/>
          <w:szCs w:val="28"/>
        </w:rPr>
        <w:t>Плоскосеминский</w:t>
      </w:r>
      <w:proofErr w:type="spellEnd"/>
      <w:r w:rsidRPr="00DF5EF3">
        <w:rPr>
          <w:rFonts w:ascii="Times New Roman" w:eastAsia="Times New Roman" w:hAnsi="Times New Roman" w:cs="Times New Roman"/>
          <w:iCs/>
          <w:sz w:val="28"/>
          <w:szCs w:val="28"/>
        </w:rPr>
        <w:t xml:space="preserve"> сельсовет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 Совет народных депутатов РЕШИЛ:</w:t>
      </w:r>
      <w:proofErr w:type="gramEnd"/>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 Внести в Устав муниципального образования </w:t>
      </w:r>
      <w:proofErr w:type="spellStart"/>
      <w:r w:rsidRPr="00DF5EF3">
        <w:rPr>
          <w:rFonts w:ascii="Times New Roman" w:eastAsia="Times New Roman" w:hAnsi="Times New Roman" w:cs="Times New Roman"/>
          <w:iCs/>
          <w:sz w:val="28"/>
          <w:szCs w:val="28"/>
        </w:rPr>
        <w:t>Плоскосеминский</w:t>
      </w:r>
      <w:proofErr w:type="spellEnd"/>
      <w:r w:rsidRPr="00DF5EF3">
        <w:rPr>
          <w:rFonts w:ascii="Times New Roman" w:eastAsia="Times New Roman" w:hAnsi="Times New Roman" w:cs="Times New Roman"/>
          <w:iCs/>
          <w:sz w:val="28"/>
          <w:szCs w:val="28"/>
        </w:rPr>
        <w:t xml:space="preserve"> сельсовет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 следующие изменения и дополнения:</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bCs/>
          <w:iCs/>
          <w:sz w:val="28"/>
          <w:szCs w:val="28"/>
        </w:rPr>
      </w:pPr>
      <w:r w:rsidRPr="00DF5EF3">
        <w:rPr>
          <w:rFonts w:ascii="Times New Roman" w:eastAsia="Times New Roman" w:hAnsi="Times New Roman" w:cs="Times New Roman"/>
          <w:bCs/>
          <w:iCs/>
          <w:sz w:val="28"/>
          <w:szCs w:val="28"/>
        </w:rPr>
        <w:t>1) Статью 8 изложить в следующей редакции:</w:t>
      </w:r>
    </w:p>
    <w:p w:rsidR="00DF5EF3" w:rsidRPr="00DF5EF3" w:rsidRDefault="00DF5EF3" w:rsidP="00DF5EF3">
      <w:pPr>
        <w:widowControl w:val="0"/>
        <w:autoSpaceDE w:val="0"/>
        <w:autoSpaceDN w:val="0"/>
        <w:adjustRightInd w:val="0"/>
        <w:spacing w:before="240" w:after="60" w:line="240" w:lineRule="auto"/>
        <w:ind w:right="-34"/>
        <w:outlineLvl w:val="4"/>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w:t>
      </w:r>
      <w:r w:rsidRPr="00DF5EF3">
        <w:rPr>
          <w:rFonts w:ascii="Times New Roman" w:eastAsia="Times New Roman" w:hAnsi="Times New Roman" w:cs="Times New Roman"/>
          <w:b/>
          <w:bCs/>
          <w:iCs/>
          <w:sz w:val="28"/>
          <w:szCs w:val="28"/>
        </w:rPr>
        <w:t xml:space="preserve">Статья  8. Голосование по отзыву депутата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DF5EF3">
          <w:rPr>
            <w:rFonts w:ascii="Times New Roman" w:eastAsia="Times New Roman" w:hAnsi="Times New Roman" w:cs="Times New Roman"/>
            <w:iCs/>
            <w:sz w:val="28"/>
          </w:rPr>
          <w:t xml:space="preserve">Конституции Российской </w:t>
        </w:r>
        <w:r w:rsidRPr="00DF5EF3">
          <w:rPr>
            <w:rFonts w:ascii="Times New Roman" w:eastAsia="Times New Roman" w:hAnsi="Times New Roman" w:cs="Times New Roman"/>
            <w:iCs/>
            <w:sz w:val="28"/>
          </w:rPr>
          <w:t>Федерации</w:t>
        </w:r>
      </w:hyperlink>
      <w:r w:rsidRPr="00DF5EF3">
        <w:rPr>
          <w:rFonts w:ascii="Times New Roman" w:eastAsia="Times New Roman" w:hAnsi="Times New Roman" w:cs="Times New Roman"/>
          <w:iCs/>
          <w:sz w:val="28"/>
          <w:szCs w:val="28"/>
        </w:rPr>
        <w:t>,  федеральных законов, законов Алтайского края, настоящего Устава, муниципальных правовых актов.</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Указанные обстоятельства должны быть подтверждены в судебном порядке.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3. Выдвижение инициативы проведения отзыва возможно после вступления в </w:t>
      </w:r>
      <w:r w:rsidRPr="00DF5EF3">
        <w:rPr>
          <w:rFonts w:ascii="Times New Roman" w:eastAsia="Times New Roman" w:hAnsi="Times New Roman" w:cs="Times New Roman"/>
          <w:iCs/>
          <w:sz w:val="28"/>
          <w:szCs w:val="28"/>
        </w:rPr>
        <w:lastRenderedPageBreak/>
        <w:t xml:space="preserve">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окружной избирательной комиссией.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4. Выдвижение инициативы проведения отзыва депутата не может быть осуществлено ранее, чем через 6 месяцев со дня регистрации окружной избирательной комиссией избранного депутата, и позднее, чем за 12 месяцев до окончания установленного срока его полномочий.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Pr="00DF5EF3">
        <w:rPr>
          <w:rFonts w:ascii="Times New Roman" w:eastAsia="Times New Roman" w:hAnsi="Times New Roman" w:cs="Times New Roman"/>
          <w:iCs/>
          <w:sz w:val="28"/>
          <w:szCs w:val="28"/>
        </w:rPr>
        <w:t>Плоскосеминский</w:t>
      </w:r>
      <w:proofErr w:type="spellEnd"/>
      <w:r w:rsidRPr="00DF5EF3">
        <w:rPr>
          <w:rFonts w:ascii="Times New Roman" w:eastAsia="Times New Roman" w:hAnsi="Times New Roman" w:cs="Times New Roman"/>
          <w:iCs/>
          <w:sz w:val="28"/>
          <w:szCs w:val="28"/>
        </w:rPr>
        <w:t xml:space="preserve"> сельсовет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6. Избирательная комиссия сельсовета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сельсовета по вопросу инициирования его отзыва.</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Депутат вправе участвовать в заседании избирательной комиссии сельсовета, давать объяснения по поводу оснований его отзыва.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7. </w:t>
      </w:r>
      <w:proofErr w:type="gramStart"/>
      <w:r w:rsidRPr="00DF5EF3">
        <w:rPr>
          <w:rFonts w:ascii="Times New Roman" w:eastAsia="Times New Roman" w:hAnsi="Times New Roman" w:cs="Times New Roman"/>
          <w:iCs/>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lastRenderedPageBreak/>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Избирательная комиссия сельсовета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F5EF3">
        <w:rPr>
          <w:rFonts w:ascii="Times New Roman" w:eastAsia="Times New Roman" w:hAnsi="Times New Roman" w:cs="Times New Roman"/>
          <w:iCs/>
          <w:sz w:val="28"/>
          <w:szCs w:val="28"/>
        </w:rPr>
        <w:t>а о ее</w:t>
      </w:r>
      <w:proofErr w:type="gramEnd"/>
      <w:r w:rsidRPr="00DF5EF3">
        <w:rPr>
          <w:rFonts w:ascii="Times New Roman" w:eastAsia="Times New Roman" w:hAnsi="Times New Roman" w:cs="Times New Roman"/>
          <w:iCs/>
          <w:sz w:val="28"/>
          <w:szCs w:val="28"/>
        </w:rPr>
        <w:t xml:space="preserve"> регистрации и приложенных к нему документов.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9.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10.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w:t>
      </w:r>
      <w:r w:rsidRPr="00DF5EF3">
        <w:rPr>
          <w:rFonts w:ascii="Times New Roman" w:eastAsia="Times New Roman" w:hAnsi="Times New Roman" w:cs="Times New Roman"/>
          <w:iCs/>
          <w:sz w:val="28"/>
          <w:szCs w:val="28"/>
        </w:rPr>
        <w:lastRenderedPageBreak/>
        <w:t xml:space="preserve">отзыву депутата.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12. Депутат имеет право дать избирателям объяснения по поводу обстоятельств, выдвигаемых в качестве оснований для его отзыва.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13. Депутат считается отозванным, если за его отзыв проголосовало не менее половины избирателей в соответствующем избирательном округе.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14. Итоги голосования по отзыву депутата и принятые решения подлежат официальному обнародованию на информационном стенде Администрации сельсовета.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DF5EF3">
        <w:rPr>
          <w:rFonts w:ascii="Times New Roman" w:eastAsia="Times New Roman" w:hAnsi="Times New Roman" w:cs="Times New Roman"/>
          <w:iCs/>
          <w:sz w:val="28"/>
          <w:szCs w:val="28"/>
        </w:rPr>
        <w:t>возможно</w:t>
      </w:r>
      <w:proofErr w:type="gramEnd"/>
      <w:r w:rsidRPr="00DF5EF3">
        <w:rPr>
          <w:rFonts w:ascii="Times New Roman" w:eastAsia="Times New Roman" w:hAnsi="Times New Roman" w:cs="Times New Roman"/>
          <w:iCs/>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r w:rsidRPr="00DF5EF3">
        <w:rPr>
          <w:rFonts w:ascii="Times New Roman" w:eastAsia="Times New Roman" w:hAnsi="Times New Roman" w:cs="Times New Roman"/>
          <w:sz w:val="28"/>
          <w:szCs w:val="28"/>
        </w:rPr>
        <w:t>»;</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Статью 16 изложить в следующей редакции: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rPr>
          <w:rFonts w:ascii="Times New Roman" w:eastAsia="Times New Roman" w:hAnsi="Times New Roman" w:cs="Times New Roman"/>
          <w:b/>
          <w:bCs/>
          <w:iCs/>
          <w:sz w:val="28"/>
          <w:szCs w:val="28"/>
        </w:rPr>
      </w:pPr>
      <w:r w:rsidRPr="00DF5EF3">
        <w:rPr>
          <w:rFonts w:ascii="Times New Roman" w:eastAsia="Times New Roman" w:hAnsi="Times New Roman" w:cs="Times New Roman"/>
          <w:b/>
          <w:iCs/>
          <w:sz w:val="28"/>
          <w:szCs w:val="28"/>
        </w:rPr>
        <w:t>«</w:t>
      </w:r>
      <w:r w:rsidRPr="00DF5EF3">
        <w:rPr>
          <w:rFonts w:ascii="Times New Roman" w:eastAsia="Times New Roman" w:hAnsi="Times New Roman" w:cs="Times New Roman"/>
          <w:b/>
          <w:bCs/>
          <w:iCs/>
          <w:sz w:val="28"/>
          <w:szCs w:val="28"/>
        </w:rPr>
        <w:t>Статья 16. Опрос граждан</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Результаты опроса носят рекомендательный характер.</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2. В опросе могут принимать участие жители поселения, обладающие избирательным правом.</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3. Опрос граждан проводится по инициативе: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1) Совета народных депутатов или главы сельсовета - по вопросам местного значения;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w:t>
      </w:r>
      <w:proofErr w:type="gramStart"/>
      <w:r w:rsidRPr="00DF5EF3">
        <w:rPr>
          <w:rFonts w:ascii="Times New Roman" w:eastAsia="Times New Roman" w:hAnsi="Times New Roman" w:cs="Times New Roman"/>
          <w:iCs/>
          <w:sz w:val="28"/>
          <w:szCs w:val="28"/>
        </w:rPr>
        <w:t>.»;</w:t>
      </w:r>
      <w:proofErr w:type="gramEnd"/>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Статью 20 изложить в следующей редакции: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b/>
          <w:bCs/>
          <w:iCs/>
          <w:sz w:val="28"/>
          <w:szCs w:val="28"/>
        </w:rPr>
        <w:t>Статья  20. Досрочное прекращение полномочий Совета народных депутатов</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Полномочия Совета народных депутатов могут быть досрочно прекращены в случае: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его роспуска законом Алтайского края в соответствии со статьей 73 Федерального закона от 6 октября 2003 года № 131-ФЗ;</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2) принятия Советом народных депутатов решения о самороспуске;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 4)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 5) утраты поселением статуса муниципального образования в связи с его объединением с городским округом;</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 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2. Полномочия Совета народных депутатов по основаниям, предусмотренным пунктами 1, 4- 6 части 1 настоящей статьи, прекращаются досрочно в соответствии с законом Алтайского края.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4. </w:t>
      </w:r>
      <w:proofErr w:type="gramStart"/>
      <w:r w:rsidRPr="00DF5EF3">
        <w:rPr>
          <w:rFonts w:ascii="Times New Roman" w:eastAsia="Times New Roman" w:hAnsi="Times New Roman" w:cs="Times New Roman"/>
          <w:iCs/>
          <w:sz w:val="28"/>
          <w:szCs w:val="28"/>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F5EF3" w:rsidRPr="00DF5EF3" w:rsidRDefault="00DF5EF3" w:rsidP="00DF5EF3">
      <w:pPr>
        <w:widowControl w:val="0"/>
        <w:snapToGrid w:val="0"/>
        <w:spacing w:after="0" w:line="240" w:lineRule="auto"/>
        <w:ind w:right="-34"/>
        <w:jc w:val="both"/>
        <w:rPr>
          <w:rFonts w:ascii="Times New Roman" w:eastAsia="Times New Roman" w:hAnsi="Times New Roman" w:cs="Times New Roman"/>
          <w:b/>
          <w:bCs/>
          <w:sz w:val="28"/>
          <w:szCs w:val="28"/>
        </w:rPr>
      </w:pPr>
    </w:p>
    <w:p w:rsidR="00DF5EF3" w:rsidRPr="00DF5EF3" w:rsidRDefault="00DF5EF3" w:rsidP="00DF5EF3">
      <w:pPr>
        <w:widowControl w:val="0"/>
        <w:tabs>
          <w:tab w:val="left" w:pos="0"/>
        </w:tabs>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4) Статью 22 изложить в следующей редакции: </w:t>
      </w:r>
    </w:p>
    <w:p w:rsidR="00DF5EF3" w:rsidRPr="00DF5EF3" w:rsidRDefault="00DF5EF3" w:rsidP="00DF5EF3">
      <w:pPr>
        <w:keepNext/>
        <w:widowControl w:val="0"/>
        <w:autoSpaceDE w:val="0"/>
        <w:autoSpaceDN w:val="0"/>
        <w:adjustRightInd w:val="0"/>
        <w:spacing w:before="240" w:after="60" w:line="240" w:lineRule="auto"/>
        <w:ind w:right="-34"/>
        <w:outlineLvl w:val="3"/>
        <w:rPr>
          <w:rFonts w:ascii="Times New Roman" w:eastAsia="Times New Roman" w:hAnsi="Times New Roman" w:cs="Times New Roman"/>
          <w:b/>
          <w:iCs/>
          <w:sz w:val="28"/>
          <w:szCs w:val="28"/>
        </w:rPr>
      </w:pPr>
      <w:r w:rsidRPr="00DF5EF3">
        <w:rPr>
          <w:rFonts w:ascii="Times New Roman" w:eastAsia="Times New Roman" w:hAnsi="Times New Roman" w:cs="Times New Roman"/>
          <w:b/>
          <w:iCs/>
          <w:sz w:val="28"/>
          <w:szCs w:val="28"/>
        </w:rPr>
        <w:t>Статья  22. Исключительные полномочия Совета народных депутатов</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В исключительной компетенции Совета народных депутатов находятся: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принятие Устава и внесение в него изменений и дополнений;</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утверждение </w:t>
      </w:r>
      <w:r w:rsidRPr="00DF5EF3">
        <w:rPr>
          <w:rFonts w:ascii="Times New Roman" w:eastAsia="Times New Roman" w:hAnsi="Times New Roman" w:cs="Times New Roman"/>
          <w:iCs/>
          <w:snapToGrid w:val="0"/>
          <w:sz w:val="28"/>
          <w:szCs w:val="28"/>
        </w:rPr>
        <w:t>бюджета</w:t>
      </w:r>
      <w:r w:rsidRPr="00DF5EF3">
        <w:rPr>
          <w:rFonts w:ascii="Times New Roman" w:eastAsia="Times New Roman" w:hAnsi="Times New Roman" w:cs="Times New Roman"/>
          <w:iCs/>
          <w:sz w:val="28"/>
          <w:szCs w:val="28"/>
        </w:rPr>
        <w:t xml:space="preserve"> поселения и отчета о его исполнении;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3) установление, изменение и отмена местных налогов и сборов в </w:t>
      </w:r>
      <w:r w:rsidRPr="00DF5EF3">
        <w:rPr>
          <w:rFonts w:ascii="Times New Roman" w:eastAsia="Times New Roman" w:hAnsi="Times New Roman" w:cs="Times New Roman"/>
          <w:iCs/>
          <w:sz w:val="28"/>
          <w:szCs w:val="28"/>
        </w:rPr>
        <w:lastRenderedPageBreak/>
        <w:t>соответствии с законодательством Российской Федерации о налогах и сборах;</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4) утверждение стратегии социально-экономического развития поселения;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5) определение порядка управления и распоряжения имуществом, находящимся в собственности поселения;</w:t>
      </w:r>
    </w:p>
    <w:p w:rsidR="00DF5EF3" w:rsidRPr="00DF5EF3" w:rsidRDefault="00DF5EF3" w:rsidP="00DF5EF3">
      <w:pPr>
        <w:widowControl w:val="0"/>
        <w:autoSpaceDE w:val="0"/>
        <w:autoSpaceDN w:val="0"/>
        <w:adjustRightInd w:val="0"/>
        <w:spacing w:after="0" w:line="240" w:lineRule="auto"/>
        <w:ind w:right="-34"/>
        <w:jc w:val="both"/>
        <w:outlineLvl w:val="0"/>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7) определение порядка участия поселения в организациях межмуниципального сотрудничества;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9) </w:t>
      </w:r>
      <w:proofErr w:type="gramStart"/>
      <w:r w:rsidRPr="00DF5EF3">
        <w:rPr>
          <w:rFonts w:ascii="Times New Roman" w:eastAsia="Times New Roman" w:hAnsi="Times New Roman" w:cs="Times New Roman"/>
          <w:iCs/>
          <w:sz w:val="28"/>
          <w:szCs w:val="28"/>
        </w:rPr>
        <w:t>контроль за</w:t>
      </w:r>
      <w:proofErr w:type="gramEnd"/>
      <w:r w:rsidRPr="00DF5EF3">
        <w:rPr>
          <w:rFonts w:ascii="Times New Roman" w:eastAsia="Times New Roman" w:hAnsi="Times New Roman" w:cs="Times New Roman"/>
          <w:i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Cs/>
          <w:sz w:val="28"/>
          <w:szCs w:val="28"/>
        </w:rPr>
      </w:pPr>
      <w:r w:rsidRPr="00DF5EF3">
        <w:rPr>
          <w:rFonts w:ascii="Times New Roman" w:eastAsia="Times New Roman" w:hAnsi="Times New Roman" w:cs="Times New Roman"/>
          <w:bCs/>
          <w:sz w:val="28"/>
          <w:szCs w:val="28"/>
        </w:rPr>
        <w:t>10)  принятие решения об удалении главы сельсовета  в отставку</w:t>
      </w:r>
      <w:proofErr w:type="gramStart"/>
      <w:r w:rsidRPr="00DF5EF3">
        <w:rPr>
          <w:rFonts w:ascii="Times New Roman" w:eastAsia="Times New Roman" w:hAnsi="Times New Roman" w:cs="Times New Roman"/>
          <w:bCs/>
          <w:sz w:val="28"/>
          <w:szCs w:val="28"/>
        </w:rPr>
        <w:t>.»;</w:t>
      </w:r>
      <w:proofErr w:type="gramEnd"/>
    </w:p>
    <w:p w:rsidR="00DF5EF3" w:rsidRPr="00DF5EF3" w:rsidRDefault="00DF5EF3" w:rsidP="00DF5EF3">
      <w:pPr>
        <w:widowControl w:val="0"/>
        <w:tabs>
          <w:tab w:val="left" w:pos="2340"/>
        </w:tabs>
        <w:autoSpaceDE w:val="0"/>
        <w:autoSpaceDN w:val="0"/>
        <w:adjustRightInd w:val="0"/>
        <w:spacing w:after="0" w:line="240" w:lineRule="auto"/>
        <w:ind w:right="-34"/>
        <w:jc w:val="both"/>
        <w:rPr>
          <w:rFonts w:ascii="Times New Roman" w:eastAsia="Times New Roman" w:hAnsi="Times New Roman" w:cs="Times New Roman"/>
          <w:b/>
          <w:iCs/>
          <w:sz w:val="28"/>
          <w:szCs w:val="28"/>
        </w:rPr>
      </w:pPr>
    </w:p>
    <w:p w:rsidR="00DF5EF3" w:rsidRPr="00DF5EF3" w:rsidRDefault="00DF5EF3" w:rsidP="00DF5EF3">
      <w:pPr>
        <w:widowControl w:val="0"/>
        <w:tabs>
          <w:tab w:val="left" w:pos="2340"/>
        </w:tabs>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5) Статью 31 изложить в следующей редакции:</w:t>
      </w:r>
    </w:p>
    <w:p w:rsidR="00DF5EF3" w:rsidRPr="00DF5EF3" w:rsidRDefault="00DF5EF3" w:rsidP="00DF5EF3">
      <w:pPr>
        <w:widowControl w:val="0"/>
        <w:tabs>
          <w:tab w:val="left" w:pos="2340"/>
        </w:tabs>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suppressAutoHyphens/>
        <w:spacing w:after="0" w:line="240" w:lineRule="auto"/>
        <w:ind w:right="-34"/>
        <w:jc w:val="both"/>
        <w:rPr>
          <w:rFonts w:ascii="Times New Roman" w:eastAsia="Times New Roman" w:hAnsi="Times New Roman" w:cs="Times New Roman"/>
          <w:bCs/>
          <w:sz w:val="28"/>
          <w:szCs w:val="28"/>
          <w:lang w:eastAsia="ar-SA"/>
        </w:rPr>
      </w:pPr>
      <w:r w:rsidRPr="00DF5EF3">
        <w:rPr>
          <w:rFonts w:ascii="Times New Roman" w:eastAsia="Times New Roman" w:hAnsi="Times New Roman" w:cs="Times New Roman"/>
          <w:b/>
          <w:sz w:val="28"/>
          <w:szCs w:val="28"/>
          <w:lang w:eastAsia="ar-SA"/>
        </w:rPr>
        <w:t>«</w:t>
      </w:r>
      <w:r w:rsidRPr="00DF5EF3">
        <w:rPr>
          <w:rFonts w:ascii="Times New Roman" w:eastAsia="Times New Roman" w:hAnsi="Times New Roman" w:cs="Times New Roman"/>
          <w:bCs/>
          <w:sz w:val="28"/>
          <w:szCs w:val="28"/>
          <w:lang w:eastAsia="ar-SA"/>
        </w:rPr>
        <w:t>Статья  31. Правовой статус главы сельсовета</w:t>
      </w:r>
    </w:p>
    <w:p w:rsidR="00DF5EF3" w:rsidRPr="00DF5EF3" w:rsidRDefault="00DF5EF3" w:rsidP="00DF5EF3">
      <w:pPr>
        <w:spacing w:after="120" w:line="480" w:lineRule="auto"/>
        <w:ind w:right="-34"/>
        <w:rPr>
          <w:rFonts w:ascii="Times New Roman" w:eastAsia="Times New Roman" w:hAnsi="Times New Roman" w:cs="Times New Roman"/>
          <w:sz w:val="28"/>
          <w:szCs w:val="28"/>
        </w:rPr>
      </w:pPr>
      <w:r w:rsidRPr="00DF5EF3">
        <w:rPr>
          <w:rFonts w:ascii="Times New Roman" w:eastAsia="Times New Roman" w:hAnsi="Times New Roman" w:cs="Times New Roman"/>
          <w:sz w:val="28"/>
          <w:szCs w:val="28"/>
        </w:rPr>
        <w:t xml:space="preserve">1. Глава сельсовета является высшим должностным лицом поселения.                                   2. Глава сельсовета избирается Советом народных депутатов на открытой сессии из числа </w:t>
      </w:r>
      <w:proofErr w:type="gramStart"/>
      <w:r w:rsidRPr="00DF5EF3">
        <w:rPr>
          <w:rFonts w:ascii="Times New Roman" w:eastAsia="Times New Roman" w:hAnsi="Times New Roman" w:cs="Times New Roman"/>
          <w:sz w:val="28"/>
          <w:szCs w:val="28"/>
        </w:rPr>
        <w:t>кандидатов, представленных конкурсной комиссией по результатам конкурса и осуществляет</w:t>
      </w:r>
      <w:proofErr w:type="gramEnd"/>
      <w:r w:rsidRPr="00DF5EF3">
        <w:rPr>
          <w:rFonts w:ascii="Times New Roman" w:eastAsia="Times New Roman" w:hAnsi="Times New Roman" w:cs="Times New Roman"/>
          <w:sz w:val="28"/>
          <w:szCs w:val="28"/>
        </w:rPr>
        <w:t xml:space="preserve"> свои полномочия на постоянной основе.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3. Срок полномочий главы сельсовета составляет пять лет.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DF5EF3">
        <w:rPr>
          <w:rFonts w:ascii="Times New Roman" w:eastAsia="Times New Roman" w:hAnsi="Times New Roman" w:cs="Times New Roman"/>
          <w:iCs/>
          <w:sz w:val="28"/>
          <w:szCs w:val="28"/>
        </w:rPr>
        <w:t>Плоскосеминского</w:t>
      </w:r>
      <w:proofErr w:type="spellEnd"/>
      <w:r w:rsidRPr="00DF5EF3">
        <w:rPr>
          <w:rFonts w:ascii="Times New Roman" w:eastAsia="Times New Roman" w:hAnsi="Times New Roman" w:cs="Times New Roman"/>
          <w:iCs/>
          <w:sz w:val="28"/>
          <w:szCs w:val="28"/>
        </w:rPr>
        <w:t xml:space="preserve">   сельсовета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Pr="00DF5EF3">
        <w:rPr>
          <w:rFonts w:ascii="Times New Roman" w:eastAsia="Times New Roman" w:hAnsi="Times New Roman" w:cs="Times New Roman"/>
          <w:iCs/>
          <w:sz w:val="28"/>
          <w:szCs w:val="28"/>
        </w:rPr>
        <w:t>Плоскосеминского</w:t>
      </w:r>
      <w:proofErr w:type="spellEnd"/>
      <w:r w:rsidRPr="00DF5EF3">
        <w:rPr>
          <w:rFonts w:ascii="Times New Roman" w:eastAsia="Times New Roman" w:hAnsi="Times New Roman" w:cs="Times New Roman"/>
          <w:iCs/>
          <w:sz w:val="28"/>
          <w:szCs w:val="28"/>
        </w:rPr>
        <w:t xml:space="preserve"> сельсовета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F5EF3" w:rsidRPr="00DF5EF3" w:rsidRDefault="00DF5EF3" w:rsidP="00DF5EF3">
      <w:pPr>
        <w:widowControl w:val="0"/>
        <w:tabs>
          <w:tab w:val="left" w:pos="0"/>
        </w:tabs>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5. Порядок проведения конкурса по отбору кандидатур на должность главы </w:t>
      </w:r>
      <w:r w:rsidRPr="00DF5EF3">
        <w:rPr>
          <w:rFonts w:ascii="Times New Roman" w:eastAsia="Times New Roman" w:hAnsi="Times New Roman" w:cs="Times New Roman"/>
          <w:iCs/>
          <w:sz w:val="28"/>
          <w:szCs w:val="28"/>
        </w:rPr>
        <w:lastRenderedPageBreak/>
        <w:t xml:space="preserve">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DF5EF3">
        <w:rPr>
          <w:rFonts w:ascii="Times New Roman" w:eastAsia="Times New Roman" w:hAnsi="Times New Roman" w:cs="Times New Roman"/>
          <w:iCs/>
          <w:sz w:val="28"/>
          <w:szCs w:val="28"/>
        </w:rPr>
        <w:t>позднее</w:t>
      </w:r>
      <w:proofErr w:type="gramEnd"/>
      <w:r w:rsidRPr="00DF5EF3">
        <w:rPr>
          <w:rFonts w:ascii="Times New Roman" w:eastAsia="Times New Roman" w:hAnsi="Times New Roman" w:cs="Times New Roman"/>
          <w:iCs/>
          <w:sz w:val="28"/>
          <w:szCs w:val="28"/>
        </w:rPr>
        <w:t xml:space="preserve"> чем за 20 дней до дня проведения конкурса.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6. Общее число членов конкурсной комиссии устанавливается Советом  народных депутатов.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Половина членов конкурсной комиссии назначается Советом народных депутатов, а другая половина - главой </w:t>
      </w:r>
      <w:proofErr w:type="spellStart"/>
      <w:r w:rsidRPr="00DF5EF3">
        <w:rPr>
          <w:rFonts w:ascii="Times New Roman" w:eastAsia="Times New Roman" w:hAnsi="Times New Roman" w:cs="Times New Roman"/>
          <w:iCs/>
          <w:sz w:val="28"/>
          <w:szCs w:val="28"/>
        </w:rPr>
        <w:t>Ребрихинского</w:t>
      </w:r>
      <w:proofErr w:type="spellEnd"/>
      <w:r w:rsidRPr="00DF5EF3">
        <w:rPr>
          <w:rFonts w:ascii="Times New Roman" w:eastAsia="Times New Roman" w:hAnsi="Times New Roman" w:cs="Times New Roman"/>
          <w:iCs/>
          <w:sz w:val="28"/>
          <w:szCs w:val="28"/>
        </w:rPr>
        <w:t xml:space="preserve"> района Алтайского края.</w:t>
      </w:r>
    </w:p>
    <w:p w:rsidR="00DF5EF3" w:rsidRPr="00DF5EF3" w:rsidRDefault="00DF5EF3" w:rsidP="00DF5EF3">
      <w:pPr>
        <w:widowControl w:val="0"/>
        <w:tabs>
          <w:tab w:val="left" w:pos="0"/>
        </w:tabs>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7.</w:t>
      </w:r>
      <w:r w:rsidRPr="00DF5EF3">
        <w:rPr>
          <w:rFonts w:ascii="Times New Roman" w:eastAsia="Times New Roman" w:hAnsi="Times New Roman" w:cs="Times New Roman"/>
          <w:b/>
          <w:iCs/>
          <w:sz w:val="28"/>
          <w:szCs w:val="28"/>
        </w:rPr>
        <w:t xml:space="preserve"> </w:t>
      </w:r>
      <w:r w:rsidRPr="00DF5EF3">
        <w:rPr>
          <w:rFonts w:ascii="Times New Roman" w:eastAsia="Times New Roman" w:hAnsi="Times New Roman" w:cs="Times New Roman"/>
          <w:iCs/>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Cs/>
          <w:iCs/>
          <w:sz w:val="28"/>
          <w:szCs w:val="28"/>
        </w:rPr>
      </w:pPr>
      <w:r w:rsidRPr="00DF5EF3">
        <w:rPr>
          <w:rFonts w:ascii="Times New Roman" w:eastAsia="Times New Roman" w:hAnsi="Times New Roman" w:cs="Times New Roman"/>
          <w:iCs/>
          <w:sz w:val="28"/>
          <w:szCs w:val="28"/>
        </w:rPr>
        <w:t xml:space="preserve">9. </w:t>
      </w:r>
      <w:r w:rsidRPr="00DF5EF3">
        <w:rPr>
          <w:rFonts w:ascii="Times New Roman" w:eastAsia="Times New Roman" w:hAnsi="Times New Roman" w:cs="Times New Roman"/>
          <w:bCs/>
          <w:iCs/>
          <w:sz w:val="28"/>
          <w:szCs w:val="28"/>
        </w:rPr>
        <w:t xml:space="preserve">На главу </w:t>
      </w:r>
      <w:r w:rsidRPr="00DF5EF3">
        <w:rPr>
          <w:rFonts w:ascii="Times New Roman" w:eastAsia="Times New Roman" w:hAnsi="Times New Roman" w:cs="Times New Roman"/>
          <w:iCs/>
          <w:sz w:val="28"/>
          <w:szCs w:val="28"/>
        </w:rPr>
        <w:t>сельсовета</w:t>
      </w:r>
      <w:r w:rsidRPr="00DF5EF3">
        <w:rPr>
          <w:rFonts w:ascii="Times New Roman" w:eastAsia="Times New Roman" w:hAnsi="Times New Roman" w:cs="Times New Roman"/>
          <w:bCs/>
          <w:iCs/>
          <w:sz w:val="28"/>
          <w:szCs w:val="28"/>
        </w:rPr>
        <w:t xml:space="preserve"> распространяются гарантии, предусмотренные статьей 40 Федерального закона от 6 октября 2003 года № 131-ФЗ.</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10. </w:t>
      </w:r>
      <w:proofErr w:type="gramStart"/>
      <w:r w:rsidRPr="00DF5EF3">
        <w:rPr>
          <w:rFonts w:ascii="Times New Roman" w:eastAsia="Times New Roman" w:hAnsi="Times New Roman" w:cs="Times New Roman"/>
          <w:iCs/>
          <w:sz w:val="28"/>
          <w:szCs w:val="28"/>
        </w:rPr>
        <w:t xml:space="preserve">Глава сельсовета должен соблюдать ограничения и запреты и исполнять обязанности, которые установлены Федеральным </w:t>
      </w:r>
      <w:hyperlink r:id="rId8" w:history="1">
        <w:r w:rsidRPr="00DF5EF3">
          <w:rPr>
            <w:rFonts w:ascii="Times New Roman" w:eastAsia="Times New Roman" w:hAnsi="Times New Roman" w:cs="Times New Roman"/>
            <w:iCs/>
            <w:sz w:val="28"/>
            <w:szCs w:val="28"/>
          </w:rPr>
          <w:t>законом</w:t>
        </w:r>
      </w:hyperlink>
      <w:r w:rsidRPr="00DF5EF3">
        <w:rPr>
          <w:rFonts w:ascii="Times New Roman" w:eastAsia="Times New Roman" w:hAnsi="Times New Roman" w:cs="Times New Roman"/>
          <w:iCs/>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DF5EF3">
        <w:rPr>
          <w:rFonts w:ascii="Times New Roman" w:eastAsia="Times New Roman" w:hAnsi="Times New Roman" w:cs="Times New Roman"/>
          <w:iCs/>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EF3" w:rsidRPr="00DF5EF3" w:rsidRDefault="00DF5EF3" w:rsidP="00DF5EF3">
      <w:pPr>
        <w:suppressAutoHyphens/>
        <w:spacing w:after="0" w:line="240" w:lineRule="auto"/>
        <w:ind w:right="-34"/>
        <w:jc w:val="both"/>
        <w:rPr>
          <w:rFonts w:ascii="Times New Roman" w:eastAsia="Times New Roman" w:hAnsi="Times New Roman" w:cs="Times New Roman"/>
          <w:sz w:val="28"/>
          <w:szCs w:val="28"/>
          <w:lang w:eastAsia="ar-SA"/>
        </w:rPr>
      </w:pPr>
    </w:p>
    <w:p w:rsidR="00DF5EF3" w:rsidRPr="00DF5EF3" w:rsidRDefault="00DF5EF3" w:rsidP="00DF5EF3">
      <w:pPr>
        <w:suppressAutoHyphens/>
        <w:spacing w:after="0" w:line="240" w:lineRule="auto"/>
        <w:ind w:right="-34"/>
        <w:jc w:val="both"/>
        <w:rPr>
          <w:rFonts w:ascii="Times New Roman" w:eastAsia="Times New Roman" w:hAnsi="Times New Roman" w:cs="Times New Roman"/>
          <w:sz w:val="28"/>
          <w:szCs w:val="20"/>
          <w:lang w:eastAsia="ar-SA"/>
        </w:rPr>
      </w:pPr>
      <w:r w:rsidRPr="00DF5EF3">
        <w:rPr>
          <w:rFonts w:ascii="Times New Roman" w:eastAsia="Times New Roman" w:hAnsi="Times New Roman" w:cs="Times New Roman"/>
          <w:b/>
          <w:sz w:val="28"/>
          <w:szCs w:val="28"/>
          <w:lang w:eastAsia="ar-SA"/>
        </w:rPr>
        <w:t>6) Статью 32 изложить в следующей редакции:</w:t>
      </w:r>
    </w:p>
    <w:p w:rsidR="00DF5EF3" w:rsidRPr="00DF5EF3" w:rsidRDefault="00DF5EF3" w:rsidP="00DF5EF3">
      <w:pPr>
        <w:suppressAutoHyphens/>
        <w:spacing w:after="0" w:line="240" w:lineRule="auto"/>
        <w:ind w:right="-34"/>
        <w:jc w:val="both"/>
        <w:rPr>
          <w:rFonts w:ascii="Times New Roman" w:eastAsia="Times New Roman" w:hAnsi="Times New Roman" w:cs="Times New Roman"/>
          <w:bCs/>
          <w:sz w:val="28"/>
          <w:szCs w:val="28"/>
          <w:lang w:eastAsia="ar-SA"/>
        </w:rPr>
      </w:pPr>
      <w:r w:rsidRPr="00DF5EF3">
        <w:rPr>
          <w:rFonts w:ascii="Times New Roman" w:eastAsia="Times New Roman" w:hAnsi="Times New Roman" w:cs="Times New Roman"/>
          <w:b/>
          <w:sz w:val="28"/>
          <w:szCs w:val="28"/>
          <w:lang w:eastAsia="ar-SA"/>
        </w:rPr>
        <w:t>«</w:t>
      </w:r>
      <w:r w:rsidRPr="00DF5EF3">
        <w:rPr>
          <w:rFonts w:ascii="Times New Roman" w:eastAsia="Times New Roman" w:hAnsi="Times New Roman" w:cs="Times New Roman"/>
          <w:bCs/>
          <w:sz w:val="28"/>
          <w:szCs w:val="28"/>
          <w:lang w:eastAsia="ar-SA"/>
        </w:rPr>
        <w:t>Статья  32. Досрочное прекращение полномочий главы сельсовета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Полномочия главы сельсовета прекращаются досрочно в случае:</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смерти;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roofErr w:type="gramStart"/>
      <w:r w:rsidRPr="00DF5EF3">
        <w:rPr>
          <w:rFonts w:ascii="Times New Roman" w:eastAsia="Times New Roman" w:hAnsi="Times New Roman" w:cs="Times New Roman"/>
          <w:iCs/>
          <w:sz w:val="28"/>
          <w:szCs w:val="28"/>
        </w:rPr>
        <w:t>2) отставки по собственному желанию;</w:t>
      </w:r>
      <w:proofErr w:type="gramEnd"/>
    </w:p>
    <w:p w:rsidR="00DF5EF3" w:rsidRPr="00DF5EF3" w:rsidRDefault="00DF5EF3" w:rsidP="00DF5EF3">
      <w:pPr>
        <w:widowControl w:val="0"/>
        <w:autoSpaceDE w:val="0"/>
        <w:autoSpaceDN w:val="0"/>
        <w:adjustRightInd w:val="0"/>
        <w:spacing w:after="120" w:line="240" w:lineRule="auto"/>
        <w:ind w:right="-34"/>
        <w:rPr>
          <w:rFonts w:ascii="Times New Roman" w:eastAsia="Times New Roman" w:hAnsi="Times New Roman" w:cs="Times New Roman"/>
          <w:iCs/>
          <w:sz w:val="28"/>
          <w:szCs w:val="28"/>
        </w:rPr>
      </w:pPr>
      <w:proofErr w:type="gramStart"/>
      <w:r w:rsidRPr="00DF5EF3">
        <w:rPr>
          <w:rFonts w:ascii="Times New Roman" w:eastAsia="Times New Roman" w:hAnsi="Times New Roman" w:cs="Times New Roman"/>
          <w:bCs/>
          <w:sz w:val="28"/>
          <w:szCs w:val="28"/>
        </w:rPr>
        <w:t>3)  удаления</w:t>
      </w:r>
      <w:r w:rsidRPr="00DF5EF3">
        <w:rPr>
          <w:rFonts w:ascii="Times New Roman" w:eastAsia="Times New Roman" w:hAnsi="Times New Roman" w:cs="Times New Roman"/>
          <w:b/>
          <w:bCs/>
          <w:sz w:val="28"/>
          <w:szCs w:val="28"/>
        </w:rPr>
        <w:t xml:space="preserve"> </w:t>
      </w:r>
      <w:r w:rsidRPr="00DF5EF3">
        <w:rPr>
          <w:rFonts w:ascii="Times New Roman" w:eastAsia="Times New Roman" w:hAnsi="Times New Roman" w:cs="Times New Roman"/>
          <w:bCs/>
          <w:sz w:val="28"/>
          <w:szCs w:val="28"/>
        </w:rPr>
        <w:t>в отставку в соответствии со статьей 74.1 Федерального закона от 6 октября 2003 года № 131-ФЗ;                                                                                                      4)</w:t>
      </w:r>
      <w:r w:rsidRPr="00DF5EF3">
        <w:rPr>
          <w:rFonts w:ascii="Times New Roman" w:eastAsia="Times New Roman" w:hAnsi="Times New Roman" w:cs="Times New Roman"/>
          <w:iCs/>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r w:rsidRPr="00DF5EF3">
        <w:rPr>
          <w:rFonts w:ascii="Times New Roman" w:eastAsia="Times New Roman" w:hAnsi="Times New Roman" w:cs="Times New Roman"/>
          <w:bCs/>
          <w:sz w:val="28"/>
          <w:szCs w:val="28"/>
        </w:rPr>
        <w:t>5)</w:t>
      </w:r>
      <w:r w:rsidRPr="00DF5EF3">
        <w:rPr>
          <w:rFonts w:ascii="Times New Roman" w:eastAsia="Times New Roman" w:hAnsi="Times New Roman" w:cs="Times New Roman"/>
          <w:iCs/>
          <w:sz w:val="28"/>
          <w:szCs w:val="28"/>
        </w:rPr>
        <w:t xml:space="preserve"> признания судом недееспособным или ограниченно дееспособным;                               </w:t>
      </w:r>
      <w:r w:rsidRPr="00DF5EF3">
        <w:rPr>
          <w:rFonts w:ascii="Times New Roman" w:eastAsia="Times New Roman" w:hAnsi="Times New Roman" w:cs="Times New Roman"/>
          <w:bCs/>
          <w:sz w:val="28"/>
          <w:szCs w:val="28"/>
        </w:rPr>
        <w:t>6)</w:t>
      </w:r>
      <w:r w:rsidRPr="00DF5EF3">
        <w:rPr>
          <w:rFonts w:ascii="Times New Roman" w:eastAsia="Times New Roman" w:hAnsi="Times New Roman" w:cs="Times New Roman"/>
          <w:iCs/>
          <w:sz w:val="28"/>
          <w:szCs w:val="28"/>
        </w:rPr>
        <w:t xml:space="preserve"> признания судом безвестно отсутствующим или объявления умершим;</w:t>
      </w:r>
      <w:proofErr w:type="gramEnd"/>
      <w:r w:rsidRPr="00DF5EF3">
        <w:rPr>
          <w:rFonts w:ascii="Times New Roman" w:eastAsia="Times New Roman" w:hAnsi="Times New Roman" w:cs="Times New Roman"/>
          <w:iCs/>
          <w:sz w:val="28"/>
          <w:szCs w:val="28"/>
        </w:rPr>
        <w:t xml:space="preserve">                               </w:t>
      </w:r>
      <w:r w:rsidRPr="00DF5EF3">
        <w:rPr>
          <w:rFonts w:ascii="Times New Roman" w:eastAsia="Times New Roman" w:hAnsi="Times New Roman" w:cs="Times New Roman"/>
          <w:bCs/>
          <w:sz w:val="28"/>
          <w:szCs w:val="28"/>
        </w:rPr>
        <w:t>7)</w:t>
      </w:r>
      <w:r w:rsidRPr="00DF5EF3">
        <w:rPr>
          <w:rFonts w:ascii="Times New Roman" w:eastAsia="Times New Roman" w:hAnsi="Times New Roman" w:cs="Times New Roman"/>
          <w:iCs/>
          <w:sz w:val="28"/>
          <w:szCs w:val="28"/>
        </w:rPr>
        <w:t xml:space="preserve"> вступления в отношении его в законную силу обвинительного приговора суда;    </w:t>
      </w:r>
      <w:r w:rsidRPr="00DF5EF3">
        <w:rPr>
          <w:rFonts w:ascii="Times New Roman" w:eastAsia="Times New Roman" w:hAnsi="Times New Roman" w:cs="Times New Roman"/>
          <w:bCs/>
          <w:sz w:val="28"/>
          <w:szCs w:val="28"/>
        </w:rPr>
        <w:t>8)</w:t>
      </w:r>
      <w:r w:rsidRPr="00DF5EF3">
        <w:rPr>
          <w:rFonts w:ascii="Times New Roman" w:eastAsia="Times New Roman" w:hAnsi="Times New Roman" w:cs="Times New Roman"/>
          <w:iCs/>
          <w:sz w:val="28"/>
          <w:szCs w:val="28"/>
        </w:rPr>
        <w:t xml:space="preserve"> выезда за пределы Российской Федерации на постоянное место жительства;              </w:t>
      </w:r>
      <w:proofErr w:type="gramStart"/>
      <w:r w:rsidRPr="00DF5EF3">
        <w:rPr>
          <w:rFonts w:ascii="Times New Roman" w:eastAsia="Times New Roman" w:hAnsi="Times New Roman" w:cs="Times New Roman"/>
          <w:bCs/>
          <w:sz w:val="28"/>
          <w:szCs w:val="28"/>
        </w:rPr>
        <w:t>9)</w:t>
      </w:r>
      <w:r w:rsidRPr="00DF5EF3">
        <w:rPr>
          <w:rFonts w:ascii="Times New Roman" w:eastAsia="Times New Roman" w:hAnsi="Times New Roman" w:cs="Times New Roman"/>
          <w:iCs/>
          <w:sz w:val="28"/>
          <w:szCs w:val="28"/>
        </w:rPr>
        <w:t xml:space="preserve"> прекращения гражданства Российской Федерации, прекращения гражданства иностранного государства - участника </w:t>
      </w:r>
      <w:r w:rsidRPr="00DF5EF3">
        <w:rPr>
          <w:rFonts w:ascii="Times New Roman" w:eastAsia="Times New Roman" w:hAnsi="Times New Roman" w:cs="Times New Roman"/>
          <w:iCs/>
          <w:sz w:val="28"/>
          <w:szCs w:val="28"/>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F5EF3">
        <w:rPr>
          <w:rFonts w:ascii="Times New Roman" w:eastAsia="Times New Roman" w:hAnsi="Times New Roman" w:cs="Times New Roman"/>
          <w:iCs/>
          <w:sz w:val="28"/>
          <w:szCs w:val="28"/>
        </w:rPr>
        <w:t xml:space="preserve"> </w:t>
      </w:r>
      <w:proofErr w:type="gramStart"/>
      <w:r w:rsidRPr="00DF5EF3">
        <w:rPr>
          <w:rFonts w:ascii="Times New Roman" w:eastAsia="Times New Roman" w:hAnsi="Times New Roman" w:cs="Times New Roman"/>
          <w:iCs/>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DF5EF3">
        <w:rPr>
          <w:rFonts w:ascii="Times New Roman" w:eastAsia="Times New Roman" w:hAnsi="Times New Roman" w:cs="Times New Roman"/>
          <w:bCs/>
          <w:sz w:val="28"/>
          <w:szCs w:val="28"/>
        </w:rPr>
        <w:t xml:space="preserve"> 10)</w:t>
      </w:r>
      <w:r w:rsidRPr="00DF5EF3">
        <w:rPr>
          <w:rFonts w:ascii="Times New Roman" w:eastAsia="Times New Roman" w:hAnsi="Times New Roman" w:cs="Times New Roman"/>
          <w:iCs/>
          <w:sz w:val="28"/>
          <w:szCs w:val="28"/>
        </w:rPr>
        <w:t xml:space="preserve"> установленной в судебном порядке стойкой неспособности по состоянию здоровья осуществлять полномочия главы сельсовета;                                                        </w:t>
      </w:r>
      <w:r w:rsidRPr="00DF5EF3">
        <w:rPr>
          <w:rFonts w:ascii="Times New Roman" w:eastAsia="Times New Roman" w:hAnsi="Times New Roman" w:cs="Times New Roman"/>
          <w:bCs/>
          <w:sz w:val="28"/>
          <w:szCs w:val="28"/>
        </w:rPr>
        <w:t>11)</w:t>
      </w:r>
      <w:r w:rsidRPr="00DF5EF3">
        <w:rPr>
          <w:rFonts w:ascii="Times New Roman" w:eastAsia="Times New Roman" w:hAnsi="Times New Roman" w:cs="Times New Roman"/>
          <w:iCs/>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roofErr w:type="gramEnd"/>
      <w:r w:rsidRPr="00DF5EF3">
        <w:rPr>
          <w:rFonts w:ascii="Times New Roman" w:eastAsia="Times New Roman" w:hAnsi="Times New Roman" w:cs="Times New Roman"/>
          <w:iCs/>
          <w:sz w:val="28"/>
          <w:szCs w:val="28"/>
        </w:rPr>
        <w:t xml:space="preserve">                                                                                                                                     </w:t>
      </w:r>
      <w:proofErr w:type="gramStart"/>
      <w:r w:rsidRPr="00DF5EF3">
        <w:rPr>
          <w:rFonts w:ascii="Times New Roman" w:eastAsia="Times New Roman" w:hAnsi="Times New Roman" w:cs="Times New Roman"/>
          <w:bCs/>
          <w:sz w:val="28"/>
          <w:szCs w:val="28"/>
        </w:rPr>
        <w:t>12)</w:t>
      </w:r>
      <w:r w:rsidRPr="00DF5EF3">
        <w:rPr>
          <w:rFonts w:ascii="Times New Roman" w:eastAsia="Times New Roman" w:hAnsi="Times New Roman" w:cs="Times New Roman"/>
          <w:iCs/>
          <w:sz w:val="28"/>
          <w:szCs w:val="28"/>
        </w:rPr>
        <w:t xml:space="preserve"> утраты поселением статуса муниципального образования в связи с его объединением с городским округом;                                                                                  </w:t>
      </w:r>
      <w:r w:rsidRPr="00DF5EF3">
        <w:rPr>
          <w:rFonts w:ascii="Times New Roman" w:eastAsia="Times New Roman" w:hAnsi="Times New Roman" w:cs="Times New Roman"/>
          <w:bCs/>
          <w:sz w:val="28"/>
          <w:szCs w:val="28"/>
        </w:rPr>
        <w:t xml:space="preserve"> 13)</w:t>
      </w:r>
      <w:r w:rsidRPr="00DF5EF3">
        <w:rPr>
          <w:rFonts w:ascii="Times New Roman" w:eastAsia="Times New Roman" w:hAnsi="Times New Roman" w:cs="Times New Roman"/>
          <w:iCs/>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End"/>
      <w:r w:rsidRPr="00DF5EF3">
        <w:rPr>
          <w:rFonts w:ascii="Times New Roman" w:eastAsia="Times New Roman" w:hAnsi="Times New Roman" w:cs="Times New Roman"/>
          <w:iCs/>
          <w:sz w:val="28"/>
          <w:szCs w:val="28"/>
        </w:rPr>
        <w:t xml:space="preserve">                                                                                                        </w:t>
      </w:r>
      <w:proofErr w:type="gramStart"/>
      <w:r w:rsidRPr="00DF5EF3">
        <w:rPr>
          <w:rFonts w:ascii="Times New Roman" w:eastAsia="Times New Roman" w:hAnsi="Times New Roman" w:cs="Times New Roman"/>
          <w:iCs/>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DF5EF3">
          <w:rPr>
            <w:rFonts w:ascii="Times New Roman" w:eastAsia="Times New Roman" w:hAnsi="Times New Roman" w:cs="Times New Roman"/>
            <w:iCs/>
            <w:sz w:val="28"/>
            <w:szCs w:val="28"/>
          </w:rPr>
          <w:t>Федеральным законом</w:t>
        </w:r>
      </w:hyperlink>
      <w:r w:rsidRPr="00DF5EF3">
        <w:rPr>
          <w:rFonts w:ascii="Times New Roman" w:eastAsia="Times New Roman" w:hAnsi="Times New Roman" w:cs="Times New Roman"/>
          <w:i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DF5EF3">
          <w:rPr>
            <w:rFonts w:ascii="Times New Roman" w:eastAsia="Times New Roman" w:hAnsi="Times New Roman" w:cs="Times New Roman"/>
            <w:iCs/>
            <w:sz w:val="28"/>
            <w:szCs w:val="28"/>
          </w:rPr>
          <w:t>Федеральным законом</w:t>
        </w:r>
      </w:hyperlink>
      <w:r w:rsidRPr="00DF5EF3">
        <w:rPr>
          <w:rFonts w:ascii="Times New Roman" w:eastAsia="Times New Roman" w:hAnsi="Times New Roman" w:cs="Times New Roman"/>
          <w:iCs/>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DF5EF3">
        <w:rPr>
          <w:rFonts w:ascii="Times New Roman" w:eastAsia="Times New Roman" w:hAnsi="Times New Roman" w:cs="Times New Roman"/>
          <w:iCs/>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Полномочия главы сельсовета в случаях, предусмотренных пунктами 1, </w:t>
      </w:r>
      <w:r w:rsidRPr="00DF5EF3">
        <w:rPr>
          <w:rFonts w:ascii="Times New Roman" w:eastAsia="Times New Roman" w:hAnsi="Times New Roman" w:cs="Times New Roman"/>
          <w:bCs/>
          <w:sz w:val="28"/>
          <w:szCs w:val="28"/>
        </w:rPr>
        <w:t xml:space="preserve">5-10 </w:t>
      </w:r>
      <w:r w:rsidRPr="00DF5EF3">
        <w:rPr>
          <w:rFonts w:ascii="Times New Roman" w:eastAsia="Times New Roman" w:hAnsi="Times New Roman" w:cs="Times New Roman"/>
          <w:iCs/>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DF5EF3" w:rsidRPr="00DF5EF3" w:rsidRDefault="00DF5EF3" w:rsidP="00DF5EF3">
      <w:pPr>
        <w:widowControl w:val="0"/>
        <w:snapToGrid w:val="0"/>
        <w:spacing w:after="0" w:line="240" w:lineRule="auto"/>
        <w:ind w:right="-34"/>
        <w:jc w:val="both"/>
        <w:rPr>
          <w:rFonts w:ascii="Times New Roman" w:eastAsia="Times New Roman" w:hAnsi="Times New Roman" w:cs="Times New Roman"/>
          <w:sz w:val="28"/>
          <w:szCs w:val="28"/>
        </w:rPr>
      </w:pPr>
      <w:r w:rsidRPr="00DF5EF3">
        <w:rPr>
          <w:rFonts w:ascii="Times New Roman" w:eastAsia="Times New Roman" w:hAnsi="Times New Roman" w:cs="Times New Roman"/>
          <w:sz w:val="28"/>
          <w:szCs w:val="28"/>
        </w:rPr>
        <w:t>Полномочия главы сельсовета в случа</w:t>
      </w:r>
      <w:r w:rsidRPr="00DF5EF3">
        <w:rPr>
          <w:rFonts w:ascii="Times New Roman" w:eastAsia="Times New Roman" w:hAnsi="Times New Roman" w:cs="Times New Roman"/>
          <w:bCs/>
          <w:iCs/>
          <w:sz w:val="28"/>
          <w:szCs w:val="28"/>
        </w:rPr>
        <w:t>ях</w:t>
      </w:r>
      <w:r w:rsidRPr="00DF5EF3">
        <w:rPr>
          <w:rFonts w:ascii="Times New Roman" w:eastAsia="Times New Roman" w:hAnsi="Times New Roman" w:cs="Times New Roman"/>
          <w:sz w:val="28"/>
          <w:szCs w:val="28"/>
        </w:rPr>
        <w:t>, предусмотренн</w:t>
      </w:r>
      <w:r w:rsidRPr="00DF5EF3">
        <w:rPr>
          <w:rFonts w:ascii="Times New Roman" w:eastAsia="Times New Roman" w:hAnsi="Times New Roman" w:cs="Times New Roman"/>
          <w:bCs/>
          <w:iCs/>
          <w:sz w:val="28"/>
          <w:szCs w:val="28"/>
        </w:rPr>
        <w:t>ых</w:t>
      </w:r>
      <w:r w:rsidRPr="00DF5EF3">
        <w:rPr>
          <w:rFonts w:ascii="Times New Roman" w:eastAsia="Times New Roman" w:hAnsi="Times New Roman" w:cs="Times New Roman"/>
          <w:sz w:val="28"/>
          <w:szCs w:val="28"/>
        </w:rPr>
        <w:t xml:space="preserve"> пунктами 2, </w:t>
      </w:r>
      <w:r w:rsidRPr="00DF5EF3">
        <w:rPr>
          <w:rFonts w:ascii="Times New Roman" w:eastAsia="Times New Roman" w:hAnsi="Times New Roman" w:cs="Times New Roman"/>
          <w:bCs/>
          <w:iCs/>
          <w:sz w:val="28"/>
          <w:szCs w:val="28"/>
        </w:rPr>
        <w:t>3</w:t>
      </w:r>
      <w:r w:rsidRPr="00DF5EF3">
        <w:rPr>
          <w:rFonts w:ascii="Times New Roman" w:eastAsia="Times New Roman" w:hAnsi="Times New Roman" w:cs="Times New Roman"/>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DF5EF3">
        <w:rPr>
          <w:rFonts w:ascii="Times New Roman" w:eastAsia="Times New Roman" w:hAnsi="Times New Roman" w:cs="Times New Roman"/>
          <w:bCs/>
          <w:iCs/>
          <w:sz w:val="28"/>
          <w:szCs w:val="28"/>
        </w:rPr>
        <w:t>или удалении в отставку</w:t>
      </w:r>
      <w:r w:rsidRPr="00DF5EF3">
        <w:rPr>
          <w:rFonts w:ascii="Times New Roman" w:eastAsia="Times New Roman" w:hAnsi="Times New Roman" w:cs="Times New Roman"/>
          <w:sz w:val="28"/>
          <w:szCs w:val="28"/>
        </w:rPr>
        <w:t xml:space="preserve"> главы сельсовета.</w:t>
      </w:r>
    </w:p>
    <w:p w:rsidR="00DF5EF3" w:rsidRPr="00DF5EF3" w:rsidRDefault="00DF5EF3" w:rsidP="00DF5EF3">
      <w:pPr>
        <w:widowControl w:val="0"/>
        <w:snapToGrid w:val="0"/>
        <w:spacing w:after="0" w:line="240" w:lineRule="auto"/>
        <w:ind w:right="-34"/>
        <w:jc w:val="both"/>
        <w:rPr>
          <w:rFonts w:ascii="Times New Roman" w:eastAsia="Times New Roman" w:hAnsi="Times New Roman" w:cs="Times New Roman"/>
          <w:sz w:val="28"/>
          <w:szCs w:val="28"/>
        </w:rPr>
      </w:pPr>
      <w:r w:rsidRPr="00DF5EF3">
        <w:rPr>
          <w:rFonts w:ascii="Times New Roman" w:eastAsia="Times New Roman" w:hAnsi="Times New Roman" w:cs="Times New Roman"/>
          <w:sz w:val="28"/>
          <w:szCs w:val="28"/>
        </w:rPr>
        <w:t xml:space="preserve">Полномочия главы сельсовета в случае, предусмотренном пунктом </w:t>
      </w:r>
      <w:r w:rsidRPr="00DF5EF3">
        <w:rPr>
          <w:rFonts w:ascii="Times New Roman" w:eastAsia="Times New Roman" w:hAnsi="Times New Roman" w:cs="Times New Roman"/>
          <w:bCs/>
          <w:iCs/>
          <w:sz w:val="28"/>
          <w:szCs w:val="28"/>
        </w:rPr>
        <w:t xml:space="preserve">4 </w:t>
      </w:r>
      <w:r w:rsidRPr="00DF5EF3">
        <w:rPr>
          <w:rFonts w:ascii="Times New Roman" w:eastAsia="Times New Roman" w:hAnsi="Times New Roman" w:cs="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F5EF3" w:rsidRPr="00DF5EF3" w:rsidRDefault="00DF5EF3" w:rsidP="00DF5EF3">
      <w:pPr>
        <w:widowControl w:val="0"/>
        <w:snapToGrid w:val="0"/>
        <w:spacing w:after="0" w:line="240" w:lineRule="auto"/>
        <w:ind w:right="-34"/>
        <w:jc w:val="both"/>
        <w:rPr>
          <w:rFonts w:ascii="Times New Roman" w:eastAsia="Times New Roman" w:hAnsi="Times New Roman" w:cs="Times New Roman"/>
          <w:sz w:val="28"/>
          <w:szCs w:val="28"/>
        </w:rPr>
      </w:pPr>
      <w:r w:rsidRPr="00DF5EF3">
        <w:rPr>
          <w:rFonts w:ascii="Times New Roman" w:eastAsia="Times New Roman" w:hAnsi="Times New Roman" w:cs="Times New Roman"/>
          <w:sz w:val="28"/>
          <w:szCs w:val="28"/>
        </w:rPr>
        <w:t xml:space="preserve">Полномочия главы сельсовета в случаях, предусмотренных пунктами </w:t>
      </w:r>
      <w:r w:rsidRPr="00DF5EF3">
        <w:rPr>
          <w:rFonts w:ascii="Times New Roman" w:eastAsia="Times New Roman" w:hAnsi="Times New Roman" w:cs="Times New Roman"/>
          <w:bCs/>
          <w:iCs/>
          <w:sz w:val="28"/>
          <w:szCs w:val="28"/>
        </w:rPr>
        <w:t>11-13</w:t>
      </w:r>
      <w:r w:rsidRPr="00DF5EF3">
        <w:rPr>
          <w:rFonts w:ascii="Times New Roman" w:eastAsia="Times New Roman" w:hAnsi="Times New Roman" w:cs="Times New Roman"/>
          <w:sz w:val="28"/>
          <w:szCs w:val="28"/>
        </w:rPr>
        <w:t xml:space="preserve"> части 1 настоящей статьи, прекращаются в соответствии с законом Алтайского края.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lastRenderedPageBreak/>
        <w:t xml:space="preserve">Полномочия главы сельсовета в случае, предусмотренном пунктом </w:t>
      </w:r>
      <w:r w:rsidRPr="00DF5EF3">
        <w:rPr>
          <w:rFonts w:ascii="Times New Roman" w:eastAsia="Times New Roman" w:hAnsi="Times New Roman" w:cs="Times New Roman"/>
          <w:bCs/>
          <w:sz w:val="28"/>
          <w:szCs w:val="28"/>
        </w:rPr>
        <w:t>14</w:t>
      </w:r>
      <w:r w:rsidRPr="00DF5EF3">
        <w:rPr>
          <w:rFonts w:ascii="Times New Roman" w:eastAsia="Times New Roman" w:hAnsi="Times New Roman" w:cs="Times New Roman"/>
          <w:iCs/>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F5EF3" w:rsidRPr="00DF5EF3" w:rsidRDefault="00DF5EF3" w:rsidP="00DF5EF3">
      <w:pPr>
        <w:widowControl w:val="0"/>
        <w:tabs>
          <w:tab w:val="left" w:pos="7371"/>
        </w:tabs>
        <w:autoSpaceDE w:val="0"/>
        <w:autoSpaceDN w:val="0"/>
        <w:adjustRightInd w:val="0"/>
        <w:spacing w:after="0" w:line="240" w:lineRule="auto"/>
        <w:ind w:right="-34"/>
        <w:jc w:val="both"/>
        <w:rPr>
          <w:rFonts w:ascii="Times New Roman" w:eastAsia="Times New Roman" w:hAnsi="Times New Roman" w:cs="Times New Roman"/>
          <w:bCs/>
          <w:sz w:val="28"/>
          <w:szCs w:val="28"/>
        </w:rPr>
      </w:pPr>
      <w:r w:rsidRPr="00DF5EF3">
        <w:rPr>
          <w:rFonts w:ascii="Times New Roman" w:eastAsia="Times New Roman" w:hAnsi="Times New Roman" w:cs="Times New Roman"/>
          <w:bCs/>
          <w:sz w:val="28"/>
          <w:szCs w:val="28"/>
        </w:rPr>
        <w:t xml:space="preserve">3. В случае досрочного </w:t>
      </w:r>
      <w:proofErr w:type="gramStart"/>
      <w:r w:rsidRPr="00DF5EF3">
        <w:rPr>
          <w:rFonts w:ascii="Times New Roman" w:eastAsia="Times New Roman" w:hAnsi="Times New Roman" w:cs="Times New Roman"/>
          <w:bCs/>
          <w:sz w:val="28"/>
          <w:szCs w:val="28"/>
        </w:rPr>
        <w:t>прекращения полномочий главы сельсовета его полномочия</w:t>
      </w:r>
      <w:proofErr w:type="gramEnd"/>
      <w:r w:rsidRPr="00DF5EF3">
        <w:rPr>
          <w:rFonts w:ascii="Times New Roman" w:eastAsia="Times New Roman" w:hAnsi="Times New Roman" w:cs="Times New Roman"/>
          <w:bCs/>
          <w:sz w:val="28"/>
          <w:szCs w:val="28"/>
        </w:rPr>
        <w:t xml:space="preserve"> осуществляет </w:t>
      </w:r>
      <w:r w:rsidRPr="00DF5EF3">
        <w:rPr>
          <w:rFonts w:ascii="Times New Roman" w:eastAsia="Times New Roman" w:hAnsi="Times New Roman" w:cs="Times New Roman"/>
          <w:iCs/>
          <w:sz w:val="28"/>
          <w:szCs w:val="28"/>
        </w:rPr>
        <w:t>заместитель главы Администрации сельсовета, или депутат Совета народных депутатов</w:t>
      </w:r>
      <w:r w:rsidRPr="00DF5EF3">
        <w:rPr>
          <w:rFonts w:ascii="Times New Roman" w:eastAsia="Times New Roman" w:hAnsi="Times New Roman" w:cs="Times New Roman"/>
          <w:bCs/>
          <w:sz w:val="28"/>
          <w:szCs w:val="28"/>
        </w:rPr>
        <w:t xml:space="preserve"> по решению Совета народных депутатов.</w:t>
      </w:r>
      <w:r w:rsidRPr="00DF5EF3">
        <w:rPr>
          <w:rFonts w:ascii="Times New Roman" w:eastAsia="Times New Roman" w:hAnsi="Times New Roman" w:cs="Times New Roman"/>
          <w:iCs/>
          <w:sz w:val="28"/>
          <w:szCs w:val="28"/>
        </w:rPr>
        <w:t>»;</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7) Статью 40 изложить в следующей редакции: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w:t>
      </w:r>
      <w:r w:rsidRPr="00DF5EF3">
        <w:rPr>
          <w:rFonts w:ascii="Times New Roman" w:eastAsia="Times New Roman" w:hAnsi="Times New Roman" w:cs="Times New Roman"/>
          <w:b/>
          <w:bCs/>
          <w:iCs/>
          <w:sz w:val="28"/>
          <w:szCs w:val="28"/>
        </w:rPr>
        <w:t xml:space="preserve">Статья 40. Порядок принятия Устава </w:t>
      </w:r>
      <w:r w:rsidRPr="00DF5EF3">
        <w:rPr>
          <w:rFonts w:ascii="Times New Roman" w:eastAsia="Times New Roman" w:hAnsi="Times New Roman" w:cs="Times New Roman"/>
          <w:b/>
          <w:iCs/>
          <w:sz w:val="28"/>
          <w:szCs w:val="28"/>
        </w:rPr>
        <w:t>поселения</w:t>
      </w:r>
      <w:r w:rsidRPr="00DF5EF3">
        <w:rPr>
          <w:rFonts w:ascii="Times New Roman" w:eastAsia="Times New Roman" w:hAnsi="Times New Roman" w:cs="Times New Roman"/>
          <w:b/>
          <w:bCs/>
          <w:iCs/>
          <w:sz w:val="28"/>
          <w:szCs w:val="28"/>
        </w:rPr>
        <w:t>, муниципального правового акта о внесении в него изменений и дополнений</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DF5EF3">
        <w:rPr>
          <w:rFonts w:ascii="Times New Roman" w:eastAsia="Times New Roman" w:hAnsi="Times New Roman" w:cs="Times New Roman"/>
          <w:iCs/>
          <w:sz w:val="28"/>
          <w:szCs w:val="28"/>
        </w:rPr>
        <w:t>позднее</w:t>
      </w:r>
      <w:proofErr w:type="gramEnd"/>
      <w:r w:rsidRPr="00DF5EF3">
        <w:rPr>
          <w:rFonts w:ascii="Times New Roman" w:eastAsia="Times New Roman" w:hAnsi="Times New Roman" w:cs="Times New Roman"/>
          <w:iCs/>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roofErr w:type="gramStart"/>
      <w:r w:rsidRPr="00DF5EF3">
        <w:rPr>
          <w:rFonts w:ascii="Times New Roman" w:eastAsia="Times New Roman" w:hAnsi="Times New Roman" w:cs="Times New Roman"/>
          <w:i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DF5EF3">
        <w:rPr>
          <w:rFonts w:ascii="Times New Roman" w:eastAsia="Times New Roman" w:hAnsi="Times New Roman" w:cs="Times New Roman"/>
          <w:iCs/>
          <w:sz w:val="28"/>
          <w:szCs w:val="28"/>
        </w:rPr>
        <w:t xml:space="preserve"> в соответствие с этими нормативными правовыми актами.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w:t>
      </w:r>
      <w:r w:rsidRPr="00DF5EF3">
        <w:rPr>
          <w:rFonts w:ascii="Times New Roman" w:eastAsia="Times New Roman" w:hAnsi="Times New Roman" w:cs="Times New Roman"/>
          <w:iCs/>
          <w:sz w:val="28"/>
          <w:szCs w:val="28"/>
        </w:rPr>
        <w:lastRenderedPageBreak/>
        <w:t xml:space="preserve">предусмотренном федеральным законом.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DF5EF3" w:rsidRPr="00DF5EF3" w:rsidRDefault="00DF5EF3" w:rsidP="00DF5EF3">
      <w:pPr>
        <w:widowControl w:val="0"/>
        <w:autoSpaceDE w:val="0"/>
        <w:autoSpaceDN w:val="0"/>
        <w:adjustRightInd w:val="0"/>
        <w:spacing w:after="0" w:line="240" w:lineRule="auto"/>
        <w:ind w:right="-34"/>
        <w:jc w:val="both"/>
        <w:outlineLvl w:val="0"/>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 </w:t>
      </w:r>
      <w:proofErr w:type="gramStart"/>
      <w:r w:rsidRPr="00DF5EF3">
        <w:rPr>
          <w:rFonts w:ascii="Times New Roman" w:eastAsia="Times New Roman" w:hAnsi="Times New Roman" w:cs="Times New Roman"/>
          <w:iCs/>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F5EF3" w:rsidRPr="00DF5EF3" w:rsidRDefault="00DF5EF3" w:rsidP="00DF5EF3">
      <w:pPr>
        <w:widowControl w:val="0"/>
        <w:autoSpaceDE w:val="0"/>
        <w:autoSpaceDN w:val="0"/>
        <w:adjustRightInd w:val="0"/>
        <w:spacing w:after="0" w:line="240" w:lineRule="auto"/>
        <w:ind w:right="-34"/>
        <w:jc w:val="both"/>
        <w:outlineLvl w:val="0"/>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DF5EF3">
        <w:rPr>
          <w:rFonts w:ascii="Times New Roman" w:eastAsia="Times New Roman" w:hAnsi="Times New Roman" w:cs="Times New Roman"/>
          <w:iCs/>
          <w:sz w:val="28"/>
          <w:szCs w:val="28"/>
        </w:rPr>
        <w:t>,</w:t>
      </w:r>
      <w:proofErr w:type="gramEnd"/>
      <w:r w:rsidRPr="00DF5EF3">
        <w:rPr>
          <w:rFonts w:ascii="Times New Roman" w:eastAsia="Times New Roman" w:hAnsi="Times New Roman" w:cs="Times New Roman"/>
          <w:iCs/>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DF5EF3">
        <w:rPr>
          <w:rFonts w:ascii="Times New Roman" w:eastAsia="Times New Roman" w:hAnsi="Times New Roman" w:cs="Times New Roman"/>
          <w:iCs/>
          <w:sz w:val="28"/>
          <w:szCs w:val="28"/>
        </w:rPr>
        <w:t>.»;</w:t>
      </w:r>
      <w:proofErr w:type="gramEnd"/>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8) Статью 45 изложить в следующей редакции: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bCs/>
          <w:iCs/>
          <w:sz w:val="28"/>
          <w:szCs w:val="28"/>
        </w:rPr>
      </w:pPr>
      <w:r w:rsidRPr="00DF5EF3">
        <w:rPr>
          <w:rFonts w:ascii="Times New Roman" w:eastAsia="Times New Roman" w:hAnsi="Times New Roman" w:cs="Times New Roman"/>
          <w:iCs/>
          <w:sz w:val="28"/>
          <w:szCs w:val="28"/>
        </w:rPr>
        <w:t>«</w:t>
      </w:r>
      <w:r w:rsidRPr="00DF5EF3">
        <w:rPr>
          <w:rFonts w:ascii="Times New Roman" w:eastAsia="Times New Roman" w:hAnsi="Times New Roman" w:cs="Times New Roman"/>
          <w:b/>
          <w:bCs/>
          <w:iCs/>
          <w:sz w:val="28"/>
          <w:szCs w:val="28"/>
        </w:rPr>
        <w:t>Статья 45. Вступление в силу и порядок обнародования муниципальных правовых актов</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Нормативные решения Совета народных депутатов о налогах и сборах вступают в силу в соответствии с </w:t>
      </w:r>
      <w:hyperlink r:id="rId11" w:tgtFrame="Logical" w:history="1">
        <w:r w:rsidRPr="00DF5EF3">
          <w:rPr>
            <w:rFonts w:ascii="Times New Roman" w:eastAsia="Times New Roman" w:hAnsi="Times New Roman" w:cs="Times New Roman"/>
            <w:iCs/>
            <w:sz w:val="28"/>
          </w:rPr>
          <w:t>Налоговым кодексом Российской Федерации</w:t>
        </w:r>
      </w:hyperlink>
      <w:r w:rsidRPr="00DF5EF3">
        <w:rPr>
          <w:rFonts w:ascii="Times New Roman" w:eastAsia="Times New Roman" w:hAnsi="Times New Roman" w:cs="Times New Roman"/>
          <w:iCs/>
          <w:sz w:val="28"/>
          <w:szCs w:val="28"/>
        </w:rPr>
        <w:t>.</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4. Решения о досрочном прекращении полномочий Совета народных депутатов, должностных лиц местного самоуправления, депутатов  подлежат официальному обнародованию.</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5. Официальное обнародование муниципальных правовых актов в изложении не полностью не допускается.</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7. Официальным обнародованием муниципальных правовых актов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roofErr w:type="gramStart"/>
      <w:r w:rsidRPr="00DF5EF3">
        <w:rPr>
          <w:rFonts w:ascii="Times New Roman" w:eastAsia="Times New Roman" w:hAnsi="Times New Roman" w:cs="Times New Roman"/>
          <w:iCs/>
          <w:sz w:val="28"/>
          <w:szCs w:val="28"/>
        </w:rPr>
        <w:t>.».</w:t>
      </w:r>
      <w:proofErr w:type="gramEnd"/>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2. Представить настоящее решение для государственной регистрации в Управление Минюста России по Алтайскому краю.</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3. Обнародовать настоящее решение после государственной регистрации в  установленном  порядке.</w:t>
      </w:r>
    </w:p>
    <w:p w:rsidR="00DF5EF3" w:rsidRPr="00DF5EF3" w:rsidRDefault="00DF5EF3" w:rsidP="00DF5EF3">
      <w:pPr>
        <w:tabs>
          <w:tab w:val="left" w:pos="993"/>
        </w:tabs>
        <w:spacing w:after="120" w:line="480" w:lineRule="auto"/>
        <w:ind w:right="-34"/>
        <w:rPr>
          <w:rFonts w:ascii="Times New Roman" w:eastAsia="Times New Roman" w:hAnsi="Times New Roman" w:cs="Times New Roman"/>
          <w:sz w:val="28"/>
          <w:szCs w:val="28"/>
        </w:rPr>
      </w:pPr>
      <w:r w:rsidRPr="00DF5EF3">
        <w:rPr>
          <w:rFonts w:ascii="Times New Roman" w:eastAsia="Times New Roman" w:hAnsi="Times New Roman" w:cs="Times New Roman"/>
          <w:sz w:val="28"/>
          <w:szCs w:val="28"/>
        </w:rPr>
        <w:t xml:space="preserve">4. </w:t>
      </w:r>
      <w:proofErr w:type="gramStart"/>
      <w:r w:rsidRPr="00DF5EF3">
        <w:rPr>
          <w:rFonts w:ascii="Times New Roman" w:eastAsia="Times New Roman" w:hAnsi="Times New Roman" w:cs="Times New Roman"/>
          <w:sz w:val="28"/>
          <w:szCs w:val="28"/>
        </w:rPr>
        <w:t>Контроль за</w:t>
      </w:r>
      <w:proofErr w:type="gramEnd"/>
      <w:r w:rsidRPr="00DF5EF3">
        <w:rPr>
          <w:rFonts w:ascii="Times New Roman" w:eastAsia="Times New Roman" w:hAnsi="Times New Roman" w:cs="Times New Roman"/>
          <w:sz w:val="28"/>
          <w:szCs w:val="28"/>
        </w:rPr>
        <w:t xml:space="preserve"> исполнением настоящего решения  возложить на постоянную комиссию мандатную и по правовым вопросам.</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b/>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 xml:space="preserve">Председатель </w:t>
      </w:r>
      <w:proofErr w:type="gramStart"/>
      <w:r w:rsidRPr="00DF5EF3">
        <w:rPr>
          <w:rFonts w:ascii="Times New Roman" w:eastAsia="Times New Roman" w:hAnsi="Times New Roman" w:cs="Times New Roman"/>
          <w:iCs/>
          <w:sz w:val="28"/>
          <w:szCs w:val="28"/>
        </w:rPr>
        <w:t>сельского</w:t>
      </w:r>
      <w:proofErr w:type="gramEnd"/>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Совета народных депутатов:</w:t>
      </w:r>
      <w:r w:rsidRPr="00DF5EF3">
        <w:rPr>
          <w:rFonts w:ascii="Times New Roman" w:eastAsia="Times New Roman" w:hAnsi="Times New Roman" w:cs="Times New Roman"/>
          <w:iCs/>
          <w:sz w:val="28"/>
          <w:szCs w:val="28"/>
        </w:rPr>
        <w:tab/>
      </w:r>
      <w:r w:rsidRPr="00DF5EF3">
        <w:rPr>
          <w:rFonts w:ascii="Times New Roman" w:eastAsia="Times New Roman" w:hAnsi="Times New Roman" w:cs="Times New Roman"/>
          <w:iCs/>
          <w:sz w:val="28"/>
          <w:szCs w:val="28"/>
        </w:rPr>
        <w:tab/>
      </w:r>
      <w:r w:rsidRPr="00DF5EF3">
        <w:rPr>
          <w:rFonts w:ascii="Times New Roman" w:eastAsia="Times New Roman" w:hAnsi="Times New Roman" w:cs="Times New Roman"/>
          <w:iCs/>
          <w:sz w:val="28"/>
          <w:szCs w:val="28"/>
        </w:rPr>
        <w:tab/>
      </w:r>
      <w:r w:rsidRPr="00DF5EF3">
        <w:rPr>
          <w:rFonts w:ascii="Times New Roman" w:eastAsia="Times New Roman" w:hAnsi="Times New Roman" w:cs="Times New Roman"/>
          <w:iCs/>
          <w:sz w:val="28"/>
          <w:szCs w:val="28"/>
        </w:rPr>
        <w:tab/>
      </w:r>
      <w:r w:rsidRPr="00DF5EF3">
        <w:rPr>
          <w:rFonts w:ascii="Times New Roman" w:eastAsia="Times New Roman" w:hAnsi="Times New Roman" w:cs="Times New Roman"/>
          <w:iCs/>
          <w:sz w:val="28"/>
          <w:szCs w:val="28"/>
        </w:rPr>
        <w:tab/>
      </w:r>
      <w:r w:rsidRPr="00DF5EF3">
        <w:rPr>
          <w:rFonts w:ascii="Times New Roman" w:eastAsia="Times New Roman" w:hAnsi="Times New Roman" w:cs="Times New Roman"/>
          <w:iCs/>
          <w:sz w:val="28"/>
          <w:szCs w:val="28"/>
        </w:rPr>
        <w:tab/>
        <w:t>Н.П. Блок</w:t>
      </w: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jc w:val="both"/>
        <w:rPr>
          <w:rFonts w:ascii="Times New Roman" w:eastAsia="Times New Roman" w:hAnsi="Times New Roman" w:cs="Times New Roman"/>
          <w:iCs/>
          <w:sz w:val="28"/>
          <w:szCs w:val="28"/>
        </w:rPr>
      </w:pPr>
    </w:p>
    <w:p w:rsidR="00DF5EF3" w:rsidRPr="00DF5EF3" w:rsidRDefault="00DF5EF3" w:rsidP="00DF5EF3">
      <w:pPr>
        <w:widowControl w:val="0"/>
        <w:autoSpaceDE w:val="0"/>
        <w:autoSpaceDN w:val="0"/>
        <w:adjustRightInd w:val="0"/>
        <w:spacing w:after="0" w:line="240" w:lineRule="auto"/>
        <w:ind w:right="-34"/>
        <w:rPr>
          <w:rFonts w:ascii="Times New Roman" w:eastAsia="Times New Roman" w:hAnsi="Times New Roman" w:cs="Times New Roman"/>
          <w:iCs/>
          <w:sz w:val="28"/>
          <w:szCs w:val="28"/>
        </w:rPr>
      </w:pPr>
      <w:r w:rsidRPr="00DF5EF3">
        <w:rPr>
          <w:rFonts w:ascii="Times New Roman" w:eastAsia="Times New Roman" w:hAnsi="Times New Roman" w:cs="Times New Roman"/>
          <w:iCs/>
          <w:sz w:val="28"/>
          <w:szCs w:val="28"/>
        </w:rPr>
        <w:t>Глава сельсовета</w:t>
      </w:r>
      <w:proofErr w:type="gramStart"/>
      <w:r w:rsidRPr="00DF5EF3">
        <w:rPr>
          <w:rFonts w:ascii="Times New Roman" w:eastAsia="Times New Roman" w:hAnsi="Times New Roman" w:cs="Times New Roman"/>
          <w:iCs/>
          <w:sz w:val="28"/>
          <w:szCs w:val="28"/>
        </w:rPr>
        <w:t xml:space="preserve"> :</w:t>
      </w:r>
      <w:proofErr w:type="gramEnd"/>
      <w:r w:rsidRPr="00DF5EF3">
        <w:rPr>
          <w:rFonts w:ascii="Times New Roman" w:eastAsia="Times New Roman" w:hAnsi="Times New Roman" w:cs="Times New Roman"/>
          <w:iCs/>
          <w:sz w:val="28"/>
          <w:szCs w:val="28"/>
        </w:rPr>
        <w:t xml:space="preserve">                                                                        В.Ф. </w:t>
      </w:r>
      <w:proofErr w:type="spellStart"/>
      <w:r w:rsidRPr="00DF5EF3">
        <w:rPr>
          <w:rFonts w:ascii="Times New Roman" w:eastAsia="Times New Roman" w:hAnsi="Times New Roman" w:cs="Times New Roman"/>
          <w:iCs/>
          <w:sz w:val="28"/>
          <w:szCs w:val="28"/>
        </w:rPr>
        <w:t>Игумина</w:t>
      </w:r>
      <w:proofErr w:type="spellEnd"/>
    </w:p>
    <w:p w:rsidR="00DF5EF3" w:rsidRPr="00DF5EF3" w:rsidRDefault="00DF5EF3" w:rsidP="00DF5EF3">
      <w:pPr>
        <w:widowControl w:val="0"/>
        <w:autoSpaceDE w:val="0"/>
        <w:autoSpaceDN w:val="0"/>
        <w:adjustRightInd w:val="0"/>
        <w:spacing w:after="0" w:line="240" w:lineRule="auto"/>
        <w:ind w:right="-34"/>
        <w:rPr>
          <w:rFonts w:ascii="Times New Roman" w:eastAsia="Times New Roman" w:hAnsi="Times New Roman" w:cs="Times New Roman"/>
          <w:iCs/>
          <w:sz w:val="28"/>
          <w:szCs w:val="28"/>
        </w:rPr>
      </w:pPr>
    </w:p>
    <w:p w:rsidR="00DF5EF3" w:rsidRPr="00DF5EF3" w:rsidRDefault="00DF5EF3" w:rsidP="00DF5EF3">
      <w:pPr>
        <w:widowControl w:val="0"/>
        <w:shd w:val="clear" w:color="auto" w:fill="FFFFFF"/>
        <w:autoSpaceDE w:val="0"/>
        <w:autoSpaceDN w:val="0"/>
        <w:adjustRightInd w:val="0"/>
        <w:spacing w:before="149" w:after="0" w:line="274" w:lineRule="exact"/>
        <w:ind w:right="461"/>
        <w:rPr>
          <w:rFonts w:ascii="Times New Roman" w:eastAsia="Times New Roman" w:hAnsi="Times New Roman" w:cs="Times New Roman"/>
          <w:color w:val="000000"/>
          <w:spacing w:val="-6"/>
          <w:sz w:val="28"/>
          <w:szCs w:val="28"/>
        </w:rPr>
      </w:pPr>
    </w:p>
    <w:p w:rsidR="00AC0056" w:rsidRDefault="00AC0056"/>
    <w:sectPr w:rsidR="00AC0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EF3"/>
    <w:rsid w:val="00AC0056"/>
    <w:rsid w:val="00DF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96e20c02-1b12-465a-b64c-24aa92270007.html" TargetMode="External"/><Relationship Id="rId11" Type="http://schemas.openxmlformats.org/officeDocument/2006/relationships/hyperlink" Target="http://dostup.scli.ru:8111/content/act/f7de1846-3c6a-47ab-b440-b8e4cea90c68.html" TargetMode="External"/><Relationship Id="rId5" Type="http://schemas.openxmlformats.org/officeDocument/2006/relationships/hyperlink" Target="file:///C:\content\act\78108d5f-2194-4ff5-b370-3671c9a3e0be.doc" TargetMode="External"/><Relationship Id="rId10" Type="http://schemas.openxmlformats.org/officeDocument/2006/relationships/hyperlink" Target="garantF1://70272954.0" TargetMode="External"/><Relationship Id="rId4" Type="http://schemas.openxmlformats.org/officeDocument/2006/relationships/image" Target="media/image1.png"/><Relationship Id="rId9" Type="http://schemas.openxmlformats.org/officeDocument/2006/relationships/hyperlink" Target="garantF1://70171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4135</Words>
  <Characters>23571</Characters>
  <Application>Microsoft Office Word</Application>
  <DocSecurity>0</DocSecurity>
  <Lines>196</Lines>
  <Paragraphs>55</Paragraphs>
  <ScaleCrop>false</ScaleCrop>
  <Company>SPecialiST RePack</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2023-05-26T08:45:00Z</dcterms:created>
  <dcterms:modified xsi:type="dcterms:W3CDTF">2023-05-26T08:45:00Z</dcterms:modified>
</cp:coreProperties>
</file>