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9C" w:rsidRDefault="0023129C" w:rsidP="0023129C">
      <w:pPr>
        <w:jc w:val="center"/>
        <w:rPr>
          <w:b/>
          <w:sz w:val="28"/>
          <w:szCs w:val="28"/>
        </w:rPr>
      </w:pPr>
      <w:r>
        <w:rPr>
          <w:b/>
          <w:sz w:val="28"/>
          <w:szCs w:val="28"/>
        </w:rPr>
        <w:t xml:space="preserve">Сборник муниципальных правовых актов Администрации                          </w:t>
      </w:r>
      <w:proofErr w:type="spellStart"/>
      <w:r>
        <w:rPr>
          <w:b/>
          <w:sz w:val="28"/>
          <w:szCs w:val="28"/>
        </w:rPr>
        <w:t>Плоскосеминского</w:t>
      </w:r>
      <w:proofErr w:type="spellEnd"/>
      <w:r>
        <w:rPr>
          <w:b/>
          <w:sz w:val="28"/>
          <w:szCs w:val="28"/>
        </w:rPr>
        <w:t xml:space="preserve"> сельсовета</w:t>
      </w:r>
    </w:p>
    <w:p w:rsidR="0023129C" w:rsidRDefault="0023129C" w:rsidP="0023129C">
      <w:pPr>
        <w:jc w:val="center"/>
        <w:rPr>
          <w:b/>
          <w:sz w:val="28"/>
          <w:szCs w:val="28"/>
        </w:rPr>
      </w:pPr>
      <w:proofErr w:type="spellStart"/>
      <w:r>
        <w:rPr>
          <w:b/>
          <w:sz w:val="28"/>
          <w:szCs w:val="28"/>
        </w:rPr>
        <w:t>Ребрихинского</w:t>
      </w:r>
      <w:proofErr w:type="spellEnd"/>
      <w:r>
        <w:rPr>
          <w:b/>
          <w:sz w:val="28"/>
          <w:szCs w:val="28"/>
        </w:rPr>
        <w:t xml:space="preserve"> района Алтайского края</w:t>
      </w:r>
    </w:p>
    <w:p w:rsidR="0023129C" w:rsidRDefault="00973633" w:rsidP="0023129C">
      <w:pPr>
        <w:jc w:val="center"/>
        <w:rPr>
          <w:b/>
          <w:sz w:val="28"/>
          <w:szCs w:val="28"/>
        </w:rPr>
      </w:pPr>
      <w:r>
        <w:rPr>
          <w:b/>
          <w:sz w:val="28"/>
          <w:szCs w:val="28"/>
        </w:rPr>
        <w:t xml:space="preserve">№ </w:t>
      </w:r>
      <w:r w:rsidR="007D2A6C">
        <w:rPr>
          <w:b/>
          <w:sz w:val="28"/>
          <w:szCs w:val="28"/>
        </w:rPr>
        <w:t>3</w:t>
      </w:r>
    </w:p>
    <w:p w:rsidR="0023129C" w:rsidRDefault="00EC05B0" w:rsidP="0023129C">
      <w:pPr>
        <w:jc w:val="center"/>
        <w:rPr>
          <w:b/>
          <w:sz w:val="28"/>
          <w:szCs w:val="28"/>
        </w:rPr>
      </w:pPr>
      <w:r>
        <w:rPr>
          <w:b/>
          <w:sz w:val="28"/>
          <w:szCs w:val="28"/>
        </w:rPr>
        <w:t xml:space="preserve">04 </w:t>
      </w:r>
      <w:r w:rsidR="007D2A6C">
        <w:rPr>
          <w:b/>
          <w:sz w:val="28"/>
          <w:szCs w:val="28"/>
        </w:rPr>
        <w:t>августа</w:t>
      </w:r>
      <w:r w:rsidR="0023129C">
        <w:rPr>
          <w:b/>
          <w:sz w:val="28"/>
          <w:szCs w:val="28"/>
        </w:rPr>
        <w:t xml:space="preserve">   2023</w:t>
      </w:r>
    </w:p>
    <w:p w:rsidR="0023129C" w:rsidRDefault="0023129C" w:rsidP="0023129C"/>
    <w:p w:rsidR="0023129C" w:rsidRDefault="0023129C" w:rsidP="0023129C">
      <w:pPr>
        <w:rPr>
          <w:sz w:val="15"/>
          <w:szCs w:val="15"/>
        </w:rPr>
      </w:pPr>
      <w:r>
        <w:t xml:space="preserve"> </w:t>
      </w:r>
      <w:proofErr w:type="gramStart"/>
      <w:r>
        <w:rPr>
          <w:sz w:val="15"/>
          <w:szCs w:val="15"/>
        </w:rPr>
        <w:t xml:space="preserve">Ответственный за выпуск  В.Ф. </w:t>
      </w:r>
      <w:proofErr w:type="spellStart"/>
      <w:r>
        <w:rPr>
          <w:sz w:val="15"/>
          <w:szCs w:val="15"/>
        </w:rPr>
        <w:t>Игумина</w:t>
      </w:r>
      <w:proofErr w:type="spellEnd"/>
      <w:proofErr w:type="gramEnd"/>
    </w:p>
    <w:p w:rsidR="0023129C" w:rsidRDefault="0023129C" w:rsidP="0023129C">
      <w:pPr>
        <w:rPr>
          <w:sz w:val="15"/>
          <w:szCs w:val="15"/>
        </w:rPr>
      </w:pPr>
      <w:r>
        <w:rPr>
          <w:sz w:val="15"/>
          <w:szCs w:val="15"/>
        </w:rPr>
        <w:t xml:space="preserve">Учредители: </w:t>
      </w:r>
    </w:p>
    <w:p w:rsidR="0023129C" w:rsidRDefault="0023129C" w:rsidP="0023129C">
      <w:pPr>
        <w:rPr>
          <w:sz w:val="15"/>
          <w:szCs w:val="15"/>
        </w:rPr>
      </w:pPr>
      <w:proofErr w:type="spellStart"/>
      <w:r>
        <w:rPr>
          <w:sz w:val="15"/>
          <w:szCs w:val="15"/>
        </w:rPr>
        <w:t>Плоскосеминский</w:t>
      </w:r>
      <w:proofErr w:type="spellEnd"/>
      <w:r>
        <w:rPr>
          <w:sz w:val="15"/>
          <w:szCs w:val="15"/>
        </w:rPr>
        <w:t xml:space="preserve"> сельский Совет народных депутатов</w:t>
      </w:r>
    </w:p>
    <w:p w:rsidR="0023129C" w:rsidRDefault="0023129C" w:rsidP="0023129C">
      <w:pPr>
        <w:rPr>
          <w:sz w:val="15"/>
          <w:szCs w:val="15"/>
        </w:rPr>
      </w:pPr>
      <w:proofErr w:type="spellStart"/>
      <w:r>
        <w:rPr>
          <w:sz w:val="15"/>
          <w:szCs w:val="15"/>
        </w:rPr>
        <w:t>Плоскосеминского</w:t>
      </w:r>
      <w:proofErr w:type="spellEnd"/>
      <w:r>
        <w:rPr>
          <w:sz w:val="15"/>
          <w:szCs w:val="15"/>
        </w:rPr>
        <w:t xml:space="preserve"> сельсовета </w:t>
      </w:r>
      <w:proofErr w:type="spellStart"/>
      <w:r>
        <w:rPr>
          <w:sz w:val="15"/>
          <w:szCs w:val="15"/>
        </w:rPr>
        <w:t>Ребрихинского</w:t>
      </w:r>
      <w:proofErr w:type="spellEnd"/>
      <w:r>
        <w:rPr>
          <w:sz w:val="15"/>
          <w:szCs w:val="15"/>
        </w:rPr>
        <w:t xml:space="preserve"> района Алтайского края, </w:t>
      </w:r>
    </w:p>
    <w:p w:rsidR="0023129C" w:rsidRDefault="0023129C" w:rsidP="0023129C">
      <w:pPr>
        <w:rPr>
          <w:sz w:val="15"/>
          <w:szCs w:val="15"/>
        </w:rPr>
      </w:pPr>
      <w:r>
        <w:rPr>
          <w:sz w:val="15"/>
          <w:szCs w:val="15"/>
        </w:rPr>
        <w:t xml:space="preserve">Администрация </w:t>
      </w:r>
      <w:proofErr w:type="spellStart"/>
      <w:r>
        <w:rPr>
          <w:sz w:val="15"/>
          <w:szCs w:val="15"/>
        </w:rPr>
        <w:t>плоскосеминского</w:t>
      </w:r>
      <w:proofErr w:type="spellEnd"/>
      <w:r>
        <w:rPr>
          <w:sz w:val="15"/>
          <w:szCs w:val="15"/>
        </w:rPr>
        <w:t xml:space="preserve"> сельсовета </w:t>
      </w:r>
      <w:proofErr w:type="spellStart"/>
      <w:r>
        <w:rPr>
          <w:sz w:val="15"/>
          <w:szCs w:val="15"/>
        </w:rPr>
        <w:t>Ребрихинского</w:t>
      </w:r>
      <w:proofErr w:type="spellEnd"/>
      <w:r>
        <w:rPr>
          <w:sz w:val="15"/>
          <w:szCs w:val="15"/>
        </w:rPr>
        <w:t xml:space="preserve"> района Алтайского края</w:t>
      </w:r>
    </w:p>
    <w:p w:rsidR="0023129C" w:rsidRDefault="0023129C" w:rsidP="0023129C">
      <w:pPr>
        <w:rPr>
          <w:sz w:val="15"/>
          <w:szCs w:val="15"/>
        </w:rPr>
      </w:pPr>
      <w:r>
        <w:rPr>
          <w:sz w:val="15"/>
          <w:szCs w:val="15"/>
        </w:rPr>
        <w:t xml:space="preserve">Адрес издателя 658547,п. </w:t>
      </w:r>
      <w:proofErr w:type="spellStart"/>
      <w:r>
        <w:rPr>
          <w:sz w:val="15"/>
          <w:szCs w:val="15"/>
        </w:rPr>
        <w:t>Плоскосеминский</w:t>
      </w:r>
      <w:proofErr w:type="spellEnd"/>
      <w:r>
        <w:rPr>
          <w:sz w:val="15"/>
          <w:szCs w:val="15"/>
        </w:rPr>
        <w:t xml:space="preserve">, </w:t>
      </w:r>
      <w:proofErr w:type="spellStart"/>
      <w:r>
        <w:rPr>
          <w:sz w:val="15"/>
          <w:szCs w:val="15"/>
        </w:rPr>
        <w:t>Ребрихинского</w:t>
      </w:r>
      <w:proofErr w:type="spellEnd"/>
      <w:r>
        <w:rPr>
          <w:sz w:val="15"/>
          <w:szCs w:val="15"/>
        </w:rPr>
        <w:t xml:space="preserve"> района Алтайского края,</w:t>
      </w:r>
    </w:p>
    <w:p w:rsidR="0023129C" w:rsidRDefault="0023129C" w:rsidP="0023129C">
      <w:pPr>
        <w:rPr>
          <w:sz w:val="15"/>
          <w:szCs w:val="15"/>
        </w:rPr>
      </w:pPr>
      <w:r>
        <w:rPr>
          <w:sz w:val="15"/>
          <w:szCs w:val="15"/>
        </w:rPr>
        <w:t xml:space="preserve"> ул.40 лет Победы, 14 кв.2</w:t>
      </w:r>
    </w:p>
    <w:p w:rsidR="0023129C" w:rsidRDefault="0023129C" w:rsidP="0023129C">
      <w:pPr>
        <w:rPr>
          <w:sz w:val="15"/>
          <w:szCs w:val="15"/>
        </w:rPr>
      </w:pPr>
      <w:r>
        <w:rPr>
          <w:sz w:val="15"/>
          <w:szCs w:val="15"/>
        </w:rPr>
        <w:t xml:space="preserve">Сдано в печать 05 июля  2023 года. Отпечатано в Администрации </w:t>
      </w:r>
      <w:proofErr w:type="spellStart"/>
      <w:r>
        <w:rPr>
          <w:sz w:val="15"/>
          <w:szCs w:val="15"/>
        </w:rPr>
        <w:t>Плоскосеминского</w:t>
      </w:r>
      <w:proofErr w:type="spellEnd"/>
      <w:r>
        <w:rPr>
          <w:sz w:val="15"/>
          <w:szCs w:val="15"/>
        </w:rPr>
        <w:t xml:space="preserve"> сельсовета </w:t>
      </w:r>
      <w:proofErr w:type="spellStart"/>
      <w:r>
        <w:rPr>
          <w:sz w:val="15"/>
          <w:szCs w:val="15"/>
        </w:rPr>
        <w:t>Ребрихинского</w:t>
      </w:r>
      <w:proofErr w:type="spellEnd"/>
      <w:r>
        <w:rPr>
          <w:sz w:val="15"/>
          <w:szCs w:val="15"/>
        </w:rPr>
        <w:t xml:space="preserve"> района</w:t>
      </w:r>
    </w:p>
    <w:p w:rsidR="0023129C" w:rsidRDefault="0023129C" w:rsidP="0023129C">
      <w:pPr>
        <w:rPr>
          <w:sz w:val="15"/>
          <w:szCs w:val="15"/>
        </w:rPr>
      </w:pPr>
      <w:r>
        <w:rPr>
          <w:sz w:val="15"/>
          <w:szCs w:val="15"/>
        </w:rPr>
        <w:t xml:space="preserve">Адрес типографии: 658547, п. </w:t>
      </w:r>
      <w:proofErr w:type="spellStart"/>
      <w:r>
        <w:rPr>
          <w:sz w:val="15"/>
          <w:szCs w:val="15"/>
        </w:rPr>
        <w:t>Плоскосеминский</w:t>
      </w:r>
      <w:proofErr w:type="spellEnd"/>
      <w:r>
        <w:rPr>
          <w:sz w:val="15"/>
          <w:szCs w:val="15"/>
        </w:rPr>
        <w:t xml:space="preserve">, </w:t>
      </w:r>
      <w:proofErr w:type="spellStart"/>
      <w:r>
        <w:rPr>
          <w:sz w:val="15"/>
          <w:szCs w:val="15"/>
        </w:rPr>
        <w:t>Ребрихинского</w:t>
      </w:r>
      <w:proofErr w:type="spellEnd"/>
      <w:r>
        <w:rPr>
          <w:sz w:val="15"/>
          <w:szCs w:val="15"/>
        </w:rPr>
        <w:t xml:space="preserve"> района Алтайского края,</w:t>
      </w:r>
    </w:p>
    <w:p w:rsidR="0023129C" w:rsidRDefault="0023129C" w:rsidP="0023129C">
      <w:pPr>
        <w:rPr>
          <w:sz w:val="15"/>
          <w:szCs w:val="15"/>
        </w:rPr>
      </w:pPr>
      <w:r>
        <w:rPr>
          <w:sz w:val="15"/>
          <w:szCs w:val="15"/>
        </w:rPr>
        <w:t xml:space="preserve"> ул.40 лет Победы, 14 кв.2</w:t>
      </w:r>
    </w:p>
    <w:p w:rsidR="0023129C" w:rsidRDefault="0023129C" w:rsidP="0023129C">
      <w:pPr>
        <w:rPr>
          <w:sz w:val="15"/>
          <w:szCs w:val="15"/>
        </w:rPr>
      </w:pPr>
      <w:r>
        <w:rPr>
          <w:sz w:val="15"/>
          <w:szCs w:val="15"/>
        </w:rPr>
        <w:t xml:space="preserve">Распространяется бесплатно. </w:t>
      </w:r>
    </w:p>
    <w:p w:rsidR="0023129C" w:rsidRDefault="0023129C" w:rsidP="0023129C">
      <w:pPr>
        <w:rPr>
          <w:sz w:val="15"/>
          <w:szCs w:val="15"/>
        </w:rPr>
      </w:pPr>
      <w:r>
        <w:rPr>
          <w:sz w:val="15"/>
          <w:szCs w:val="15"/>
        </w:rPr>
        <w:t>Содержание</w:t>
      </w:r>
    </w:p>
    <w:p w:rsidR="0023129C" w:rsidRDefault="0023129C" w:rsidP="0023129C">
      <w:pPr>
        <w:rPr>
          <w:sz w:val="15"/>
          <w:szCs w:val="15"/>
        </w:rPr>
      </w:pPr>
      <w:r>
        <w:rPr>
          <w:sz w:val="15"/>
          <w:szCs w:val="15"/>
        </w:rPr>
        <w:t>Раздел первый.</w:t>
      </w:r>
      <w:r>
        <w:rPr>
          <w:sz w:val="15"/>
          <w:szCs w:val="15"/>
        </w:rPr>
        <w:br/>
        <w:t xml:space="preserve"> РЕШЕНИЯ ПЛОСКОСЕМИНСКОГО  СЕЛЬСКОГО СОВЕТА НАРОДНЫХ ДЕПУТАТОВ ПЛОСКОСЕМИНСКОГО  СЕЛЬСОВЕТА  РЕБРИХИНСКОГО РАЙОНА АЛТАЙСКОГО КРАЯ:</w:t>
      </w:r>
    </w:p>
    <w:tbl>
      <w:tblPr>
        <w:tblW w:w="11115" w:type="dxa"/>
        <w:tblInd w:w="-25" w:type="dxa"/>
        <w:tblLayout w:type="fixed"/>
        <w:tblLook w:val="04A0"/>
      </w:tblPr>
      <w:tblGrid>
        <w:gridCol w:w="488"/>
        <w:gridCol w:w="10077"/>
        <w:gridCol w:w="550"/>
      </w:tblGrid>
      <w:tr w:rsidR="0023129C" w:rsidTr="0023129C">
        <w:tc>
          <w:tcPr>
            <w:tcW w:w="488" w:type="dxa"/>
            <w:tcBorders>
              <w:top w:val="single" w:sz="4" w:space="0" w:color="000000"/>
              <w:left w:val="single" w:sz="4" w:space="0" w:color="000000"/>
              <w:bottom w:val="single" w:sz="4" w:space="0" w:color="000000"/>
              <w:right w:val="nil"/>
            </w:tcBorders>
          </w:tcPr>
          <w:p w:rsidR="0023129C" w:rsidRDefault="0023129C">
            <w:pPr>
              <w:rPr>
                <w:sz w:val="15"/>
                <w:szCs w:val="15"/>
              </w:rPr>
            </w:pPr>
          </w:p>
        </w:tc>
        <w:tc>
          <w:tcPr>
            <w:tcW w:w="10080" w:type="dxa"/>
            <w:tcBorders>
              <w:top w:val="single" w:sz="4" w:space="0" w:color="000000"/>
              <w:left w:val="single" w:sz="4" w:space="0" w:color="000000"/>
              <w:bottom w:val="single" w:sz="4" w:space="0" w:color="000000"/>
              <w:right w:val="nil"/>
            </w:tcBorders>
          </w:tcPr>
          <w:p w:rsidR="0023129C" w:rsidRDefault="0023129C">
            <w:pPr>
              <w:rPr>
                <w:sz w:val="15"/>
                <w:szCs w:val="15"/>
              </w:rPr>
            </w:pPr>
          </w:p>
        </w:tc>
        <w:tc>
          <w:tcPr>
            <w:tcW w:w="550" w:type="dxa"/>
            <w:tcBorders>
              <w:top w:val="single" w:sz="4" w:space="0" w:color="000000"/>
              <w:left w:val="single" w:sz="4" w:space="0" w:color="000000"/>
              <w:bottom w:val="single" w:sz="4" w:space="0" w:color="000000"/>
              <w:right w:val="single" w:sz="4" w:space="0" w:color="000000"/>
            </w:tcBorders>
            <w:hideMark/>
          </w:tcPr>
          <w:p w:rsidR="0023129C" w:rsidRDefault="0023129C">
            <w:pPr>
              <w:rPr>
                <w:sz w:val="15"/>
                <w:szCs w:val="15"/>
              </w:rPr>
            </w:pPr>
            <w:r>
              <w:rPr>
                <w:sz w:val="15"/>
                <w:szCs w:val="15"/>
              </w:rPr>
              <w:t>Стр.</w:t>
            </w:r>
          </w:p>
        </w:tc>
      </w:tr>
    </w:tbl>
    <w:p w:rsidR="0023129C" w:rsidRDefault="0023129C" w:rsidP="0023129C">
      <w:pPr>
        <w:rPr>
          <w:sz w:val="15"/>
          <w:szCs w:val="15"/>
        </w:rPr>
      </w:pPr>
      <w:r>
        <w:rPr>
          <w:sz w:val="15"/>
          <w:szCs w:val="15"/>
        </w:rPr>
        <w:t>ПОСТАНОВЛЕНИЯ И РАСПОРЯЖЕНИЯ  АДМИНИСТРАЦИИ ПЛОСКОСЕМИНСКОГО СЕЛЬСОВЕТА РЕБРИХИНСКОГО РАЙОНА АЛТАЙСКОГО КРАЯ:</w:t>
      </w:r>
    </w:p>
    <w:tbl>
      <w:tblPr>
        <w:tblW w:w="9900" w:type="dxa"/>
        <w:tblInd w:w="-25" w:type="dxa"/>
        <w:tblLayout w:type="fixed"/>
        <w:tblLook w:val="04A0"/>
      </w:tblPr>
      <w:tblGrid>
        <w:gridCol w:w="488"/>
        <w:gridCol w:w="8862"/>
        <w:gridCol w:w="550"/>
      </w:tblGrid>
      <w:tr w:rsidR="0023129C" w:rsidTr="00FC6243">
        <w:tc>
          <w:tcPr>
            <w:tcW w:w="488" w:type="dxa"/>
            <w:tcBorders>
              <w:top w:val="single" w:sz="4" w:space="0" w:color="000000"/>
              <w:left w:val="single" w:sz="4" w:space="0" w:color="000000"/>
              <w:bottom w:val="single" w:sz="4" w:space="0" w:color="000000"/>
              <w:right w:val="nil"/>
            </w:tcBorders>
          </w:tcPr>
          <w:p w:rsidR="0023129C" w:rsidRDefault="0023129C">
            <w:pPr>
              <w:rPr>
                <w:sz w:val="15"/>
                <w:szCs w:val="15"/>
              </w:rPr>
            </w:pPr>
          </w:p>
        </w:tc>
        <w:tc>
          <w:tcPr>
            <w:tcW w:w="8862" w:type="dxa"/>
            <w:tcBorders>
              <w:top w:val="single" w:sz="4" w:space="0" w:color="000000"/>
              <w:left w:val="single" w:sz="4" w:space="0" w:color="000000"/>
              <w:bottom w:val="single" w:sz="4" w:space="0" w:color="000000"/>
              <w:right w:val="nil"/>
            </w:tcBorders>
          </w:tcPr>
          <w:p w:rsidR="0023129C" w:rsidRDefault="0023129C">
            <w:pPr>
              <w:rPr>
                <w:sz w:val="15"/>
                <w:szCs w:val="15"/>
              </w:rPr>
            </w:pPr>
          </w:p>
        </w:tc>
        <w:tc>
          <w:tcPr>
            <w:tcW w:w="550" w:type="dxa"/>
            <w:tcBorders>
              <w:top w:val="single" w:sz="4" w:space="0" w:color="000000"/>
              <w:left w:val="single" w:sz="4" w:space="0" w:color="000000"/>
              <w:bottom w:val="single" w:sz="4" w:space="0" w:color="000000"/>
              <w:right w:val="single" w:sz="4" w:space="0" w:color="000000"/>
            </w:tcBorders>
            <w:hideMark/>
          </w:tcPr>
          <w:p w:rsidR="0023129C" w:rsidRDefault="0023129C">
            <w:pPr>
              <w:rPr>
                <w:sz w:val="15"/>
                <w:szCs w:val="15"/>
              </w:rPr>
            </w:pPr>
            <w:r>
              <w:rPr>
                <w:sz w:val="15"/>
                <w:szCs w:val="15"/>
              </w:rPr>
              <w:t>Стр.</w:t>
            </w:r>
          </w:p>
        </w:tc>
      </w:tr>
      <w:tr w:rsidR="0023129C" w:rsidTr="00FC6243">
        <w:tc>
          <w:tcPr>
            <w:tcW w:w="488" w:type="dxa"/>
            <w:tcBorders>
              <w:top w:val="single" w:sz="4" w:space="0" w:color="000000"/>
              <w:left w:val="single" w:sz="4" w:space="0" w:color="000000"/>
              <w:bottom w:val="single" w:sz="4" w:space="0" w:color="000000"/>
              <w:right w:val="nil"/>
            </w:tcBorders>
            <w:vAlign w:val="center"/>
            <w:hideMark/>
          </w:tcPr>
          <w:p w:rsidR="0023129C" w:rsidRDefault="0023129C">
            <w:pPr>
              <w:rPr>
                <w:sz w:val="15"/>
                <w:szCs w:val="15"/>
              </w:rPr>
            </w:pPr>
            <w:r>
              <w:rPr>
                <w:sz w:val="15"/>
                <w:szCs w:val="15"/>
              </w:rPr>
              <w:t>1.</w:t>
            </w:r>
          </w:p>
        </w:tc>
        <w:tc>
          <w:tcPr>
            <w:tcW w:w="8862" w:type="dxa"/>
            <w:tcBorders>
              <w:top w:val="single" w:sz="4" w:space="0" w:color="000000"/>
              <w:left w:val="single" w:sz="4" w:space="0" w:color="000000"/>
              <w:bottom w:val="single" w:sz="4" w:space="0" w:color="000000"/>
              <w:right w:val="nil"/>
            </w:tcBorders>
            <w:hideMark/>
          </w:tcPr>
          <w:p w:rsidR="0023129C" w:rsidRDefault="0023129C" w:rsidP="00FC6243">
            <w:pPr>
              <w:ind w:firstLine="720"/>
              <w:jc w:val="both"/>
            </w:pPr>
            <w:r w:rsidRPr="0023129C">
              <w:rPr>
                <w:sz w:val="28"/>
                <w:lang w:eastAsia="ru-RU"/>
              </w:rPr>
              <w:t xml:space="preserve"> </w:t>
            </w:r>
            <w:r w:rsidRPr="0023129C">
              <w:rPr>
                <w:lang w:eastAsia="ru-RU"/>
              </w:rPr>
              <w:t>От 1</w:t>
            </w:r>
            <w:r w:rsidR="00FC6243">
              <w:rPr>
                <w:lang w:eastAsia="ru-RU"/>
              </w:rPr>
              <w:t>4</w:t>
            </w:r>
            <w:r w:rsidRPr="0023129C">
              <w:rPr>
                <w:lang w:eastAsia="ru-RU"/>
              </w:rPr>
              <w:t>.0</w:t>
            </w:r>
            <w:r w:rsidR="00FC6243">
              <w:rPr>
                <w:lang w:eastAsia="ru-RU"/>
              </w:rPr>
              <w:t>8.2023 № 52</w:t>
            </w:r>
            <w:r w:rsidRPr="0023129C">
              <w:rPr>
                <w:lang w:eastAsia="ru-RU"/>
              </w:rPr>
              <w:t xml:space="preserve"> </w:t>
            </w:r>
            <w:r w:rsidR="00FC6243">
              <w:rPr>
                <w:lang w:eastAsia="ru-RU"/>
              </w:rPr>
              <w:t>«</w:t>
            </w:r>
            <w:r w:rsidR="00FC6243" w:rsidRPr="00FC6243">
              <w:t xml:space="preserve">О внесении изменений в постановление Администрации </w:t>
            </w:r>
            <w:proofErr w:type="spellStart"/>
            <w:r w:rsidR="00FC6243" w:rsidRPr="00FC6243">
              <w:t>Плоскосеминского</w:t>
            </w:r>
            <w:proofErr w:type="spellEnd"/>
            <w:r w:rsidR="00FC6243" w:rsidRPr="00FC6243">
              <w:t xml:space="preserve"> сельсовета </w:t>
            </w:r>
            <w:proofErr w:type="spellStart"/>
            <w:r w:rsidR="00FC6243" w:rsidRPr="00FC6243">
              <w:t>Ребрихинского</w:t>
            </w:r>
            <w:proofErr w:type="spellEnd"/>
            <w:r w:rsidR="00FC6243" w:rsidRPr="00FC6243">
              <w:t xml:space="preserve"> района Алтайского края от 14.12.2018 №39 «Об утверждении Административного регламента  предоставления муниципальной услуги </w:t>
            </w:r>
            <w:r w:rsidR="00FC6243" w:rsidRPr="00FC6243">
              <w:rPr>
                <w:color w:val="000000"/>
                <w:shd w:val="clear" w:color="auto" w:fill="FFFFFF"/>
              </w:rPr>
              <w:t>«</w:t>
            </w:r>
            <w:r w:rsidR="00FC6243" w:rsidRPr="00FC6243">
              <w:t>Постановка на учет граждан, испытывающих потребность в древесине для собственных нужд</w:t>
            </w:r>
            <w:r w:rsidR="00FC6243" w:rsidRPr="00FC6243">
              <w:rPr>
                <w:color w:val="000000"/>
                <w:shd w:val="clear" w:color="auto" w:fill="FFFFFF"/>
              </w:rPr>
              <w:t>»</w:t>
            </w:r>
            <w:r w:rsidR="00FC6243" w:rsidRPr="00FC6243">
              <w:t xml:space="preserve"> </w:t>
            </w:r>
            <w:r w:rsidR="00FC6243" w:rsidRPr="00FC6243">
              <w:rPr>
                <w:color w:val="000000"/>
                <w:shd w:val="clear" w:color="auto" w:fill="FFFFFF"/>
              </w:rPr>
              <w:t>(в редакции от 25.10.2021 №26, от 14.03.2023 №13)</w:t>
            </w:r>
            <w:r w:rsidR="00FC6243">
              <w:rPr>
                <w:color w:val="000000"/>
                <w:shd w:val="clear" w:color="auto" w:fill="FFFFFF"/>
              </w:rPr>
              <w:t>»</w:t>
            </w:r>
          </w:p>
        </w:tc>
        <w:tc>
          <w:tcPr>
            <w:tcW w:w="550" w:type="dxa"/>
            <w:tcBorders>
              <w:top w:val="single" w:sz="4" w:space="0" w:color="000000"/>
              <w:left w:val="single" w:sz="4" w:space="0" w:color="000000"/>
              <w:bottom w:val="single" w:sz="4" w:space="0" w:color="000000"/>
              <w:right w:val="single" w:sz="4" w:space="0" w:color="000000"/>
            </w:tcBorders>
            <w:hideMark/>
          </w:tcPr>
          <w:p w:rsidR="0023129C" w:rsidRDefault="0023129C">
            <w:r>
              <w:t>2</w:t>
            </w:r>
          </w:p>
        </w:tc>
      </w:tr>
      <w:tr w:rsidR="0023129C" w:rsidTr="00FC6243">
        <w:tc>
          <w:tcPr>
            <w:tcW w:w="488" w:type="dxa"/>
            <w:tcBorders>
              <w:top w:val="single" w:sz="4" w:space="0" w:color="000000"/>
              <w:left w:val="single" w:sz="4" w:space="0" w:color="000000"/>
              <w:bottom w:val="single" w:sz="4" w:space="0" w:color="000000"/>
              <w:right w:val="nil"/>
            </w:tcBorders>
            <w:vAlign w:val="center"/>
            <w:hideMark/>
          </w:tcPr>
          <w:p w:rsidR="0023129C" w:rsidRDefault="00FC6243">
            <w:pPr>
              <w:rPr>
                <w:sz w:val="15"/>
                <w:szCs w:val="15"/>
              </w:rPr>
            </w:pPr>
            <w:r>
              <w:rPr>
                <w:sz w:val="15"/>
                <w:szCs w:val="15"/>
              </w:rPr>
              <w:t>2</w:t>
            </w:r>
          </w:p>
        </w:tc>
        <w:tc>
          <w:tcPr>
            <w:tcW w:w="8862" w:type="dxa"/>
            <w:tcBorders>
              <w:top w:val="single" w:sz="4" w:space="0" w:color="000000"/>
              <w:left w:val="single" w:sz="4" w:space="0" w:color="000000"/>
              <w:bottom w:val="single" w:sz="4" w:space="0" w:color="000000"/>
              <w:right w:val="nil"/>
            </w:tcBorders>
            <w:hideMark/>
          </w:tcPr>
          <w:p w:rsidR="0023129C" w:rsidRDefault="0023129C">
            <w:pPr>
              <w:pStyle w:val="a4"/>
              <w:ind w:right="-21"/>
              <w:jc w:val="both"/>
            </w:pPr>
          </w:p>
        </w:tc>
        <w:tc>
          <w:tcPr>
            <w:tcW w:w="550" w:type="dxa"/>
            <w:tcBorders>
              <w:top w:val="single" w:sz="4" w:space="0" w:color="000000"/>
              <w:left w:val="single" w:sz="4" w:space="0" w:color="000000"/>
              <w:bottom w:val="single" w:sz="4" w:space="0" w:color="000000"/>
              <w:right w:val="single" w:sz="4" w:space="0" w:color="000000"/>
            </w:tcBorders>
            <w:hideMark/>
          </w:tcPr>
          <w:p w:rsidR="0023129C" w:rsidRDefault="0023129C"/>
        </w:tc>
      </w:tr>
      <w:tr w:rsidR="0023129C" w:rsidTr="00FC6243">
        <w:tc>
          <w:tcPr>
            <w:tcW w:w="488" w:type="dxa"/>
            <w:tcBorders>
              <w:top w:val="single" w:sz="4" w:space="0" w:color="000000"/>
              <w:left w:val="single" w:sz="4" w:space="0" w:color="000000"/>
              <w:bottom w:val="single" w:sz="4" w:space="0" w:color="000000"/>
              <w:right w:val="nil"/>
            </w:tcBorders>
            <w:vAlign w:val="center"/>
          </w:tcPr>
          <w:p w:rsidR="0023129C" w:rsidRDefault="0023129C">
            <w:pPr>
              <w:rPr>
                <w:sz w:val="15"/>
                <w:szCs w:val="15"/>
              </w:rPr>
            </w:pPr>
          </w:p>
        </w:tc>
        <w:tc>
          <w:tcPr>
            <w:tcW w:w="8862" w:type="dxa"/>
            <w:tcBorders>
              <w:top w:val="single" w:sz="4" w:space="0" w:color="000000"/>
              <w:left w:val="single" w:sz="4" w:space="0" w:color="000000"/>
              <w:bottom w:val="single" w:sz="4" w:space="0" w:color="000000"/>
              <w:right w:val="nil"/>
            </w:tcBorders>
          </w:tcPr>
          <w:p w:rsidR="0023129C" w:rsidRDefault="0023129C">
            <w:pPr>
              <w:jc w:val="both"/>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23129C" w:rsidRDefault="0023129C">
            <w:pPr>
              <w:rPr>
                <w:sz w:val="15"/>
                <w:szCs w:val="15"/>
              </w:rPr>
            </w:pPr>
          </w:p>
        </w:tc>
      </w:tr>
    </w:tbl>
    <w:p w:rsidR="0023129C" w:rsidRDefault="0023129C" w:rsidP="0023129C">
      <w:pPr>
        <w:jc w:val="center"/>
        <w:rPr>
          <w:sz w:val="15"/>
          <w:szCs w:val="15"/>
        </w:rPr>
      </w:pPr>
    </w:p>
    <w:p w:rsidR="0023129C" w:rsidRDefault="0023129C" w:rsidP="0023129C">
      <w:pPr>
        <w:jc w:val="center"/>
        <w:rPr>
          <w:sz w:val="15"/>
          <w:szCs w:val="15"/>
        </w:rPr>
      </w:pPr>
    </w:p>
    <w:p w:rsidR="0023129C" w:rsidRDefault="0023129C" w:rsidP="0023129C">
      <w:pPr>
        <w:jc w:val="center"/>
        <w:rPr>
          <w:sz w:val="15"/>
          <w:szCs w:val="15"/>
        </w:rPr>
      </w:pPr>
    </w:p>
    <w:p w:rsidR="0023129C" w:rsidRDefault="0023129C" w:rsidP="0023129C">
      <w:pPr>
        <w:jc w:val="center"/>
        <w:rPr>
          <w:sz w:val="15"/>
          <w:szCs w:val="15"/>
        </w:rPr>
      </w:pPr>
    </w:p>
    <w:p w:rsidR="0023129C" w:rsidRDefault="0023129C" w:rsidP="0023129C">
      <w:pPr>
        <w:jc w:val="center"/>
        <w:rPr>
          <w:b/>
          <w:sz w:val="32"/>
          <w:szCs w:val="32"/>
        </w:rPr>
      </w:pPr>
      <w:r>
        <w:rPr>
          <w:b/>
          <w:sz w:val="32"/>
          <w:szCs w:val="32"/>
        </w:rPr>
        <w:t>РАЗДЕЛ ПЕРВЫЙ</w:t>
      </w:r>
    </w:p>
    <w:p w:rsidR="0023129C" w:rsidRDefault="0023129C" w:rsidP="0023129C">
      <w:pPr>
        <w:jc w:val="center"/>
        <w:rPr>
          <w:b/>
          <w:sz w:val="32"/>
          <w:szCs w:val="32"/>
        </w:rPr>
      </w:pPr>
      <w:r>
        <w:rPr>
          <w:b/>
          <w:sz w:val="32"/>
          <w:szCs w:val="32"/>
        </w:rPr>
        <w:t>РЕШЕНИЯ ПЛОСКОСЕМИНСКОГО СЕЛЬСКОГО  СОВЕТА НАРОДНЫХ ДЕПУТАТОВ ПЛОСКОСЕМИНСКОГО СЕЛЬСОВЕТА РЕБРИХИНСКОГО РАЙОНА  АЛТАЙСКОГО КРАЯ</w:t>
      </w:r>
    </w:p>
    <w:p w:rsidR="0023129C" w:rsidRDefault="0023129C" w:rsidP="0023129C">
      <w:pPr>
        <w:autoSpaceDE w:val="0"/>
        <w:autoSpaceDN w:val="0"/>
        <w:adjustRightInd w:val="0"/>
        <w:jc w:val="center"/>
        <w:rPr>
          <w:sz w:val="15"/>
          <w:szCs w:val="15"/>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sz w:val="32"/>
          <w:szCs w:val="32"/>
        </w:rPr>
      </w:pPr>
      <w:r>
        <w:rPr>
          <w:b/>
          <w:sz w:val="32"/>
          <w:szCs w:val="32"/>
        </w:rPr>
        <w:lastRenderedPageBreak/>
        <w:t>РАЗДЕЛ ВТОРОЙ</w:t>
      </w:r>
    </w:p>
    <w:p w:rsidR="0023129C" w:rsidRDefault="0023129C" w:rsidP="0023129C">
      <w:pPr>
        <w:jc w:val="center"/>
        <w:rPr>
          <w:b/>
          <w:sz w:val="15"/>
          <w:szCs w:val="15"/>
        </w:rPr>
      </w:pPr>
      <w:r>
        <w:rPr>
          <w:b/>
          <w:sz w:val="32"/>
          <w:szCs w:val="32"/>
        </w:rPr>
        <w:t xml:space="preserve">ПОСТАНОВЛЕНИЯ И РАСПОРЯЖЕНИЯ  АДМИНИСТРАЦИИ ПЛОСКОСЕМИНСКОГО СЕЛЬСОВЕТА РЕБРИХИНСКОГО РАЙОНА АЛТАЙСКОГО </w:t>
      </w:r>
    </w:p>
    <w:p w:rsidR="0023129C" w:rsidRDefault="0023129C" w:rsidP="0023129C">
      <w:pPr>
        <w:suppressAutoHyphens w:val="0"/>
        <w:rPr>
          <w:sz w:val="15"/>
          <w:szCs w:val="15"/>
          <w:lang w:eastAsia="en-US"/>
        </w:rPr>
      </w:pPr>
    </w:p>
    <w:p w:rsidR="00405EA7" w:rsidRDefault="00405EA7" w:rsidP="00405EA7">
      <w:pPr>
        <w:suppressAutoHyphens w:val="0"/>
        <w:rPr>
          <w:lang w:eastAsia="ru-RU"/>
        </w:rPr>
      </w:pPr>
    </w:p>
    <w:p w:rsidR="00405EA7" w:rsidRPr="007D2A6C" w:rsidRDefault="00405EA7" w:rsidP="00405EA7">
      <w:pPr>
        <w:jc w:val="center"/>
        <w:rPr>
          <w:lang w:eastAsia="ru-RU"/>
        </w:rPr>
      </w:pPr>
      <w:r>
        <w:rPr>
          <w:noProof/>
          <w:lang w:eastAsia="ru-RU"/>
        </w:rPr>
        <w:drawing>
          <wp:anchor distT="0" distB="0" distL="114300" distR="114300" simplePos="0" relativeHeight="251660288" behindDoc="0" locked="0" layoutInCell="1" allowOverlap="1">
            <wp:simplePos x="0" y="0"/>
            <wp:positionH relativeFrom="column">
              <wp:posOffset>2291715</wp:posOffset>
            </wp:positionH>
            <wp:positionV relativeFrom="paragraph">
              <wp:posOffset>267335</wp:posOffset>
            </wp:positionV>
            <wp:extent cx="1097280" cy="876300"/>
            <wp:effectExtent l="0" t="0" r="762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280" cy="876300"/>
                    </a:xfrm>
                    <a:prstGeom prst="rect">
                      <a:avLst/>
                    </a:prstGeom>
                    <a:noFill/>
                  </pic:spPr>
                </pic:pic>
              </a:graphicData>
            </a:graphic>
          </wp:anchor>
        </w:drawing>
      </w:r>
    </w:p>
    <w:p w:rsidR="007D2A6C" w:rsidRPr="007D2A6C" w:rsidRDefault="007D2A6C" w:rsidP="007D2A6C">
      <w:pPr>
        <w:tabs>
          <w:tab w:val="center" w:pos="4819"/>
        </w:tabs>
        <w:jc w:val="center"/>
        <w:rPr>
          <w:b/>
          <w:bCs/>
        </w:rPr>
      </w:pPr>
    </w:p>
    <w:p w:rsidR="007D2A6C" w:rsidRPr="007D2A6C" w:rsidRDefault="007D2A6C" w:rsidP="007D2A6C">
      <w:pPr>
        <w:tabs>
          <w:tab w:val="center" w:pos="4819"/>
        </w:tabs>
        <w:jc w:val="center"/>
        <w:rPr>
          <w:b/>
          <w:bCs/>
          <w:noProof/>
        </w:rPr>
      </w:pPr>
      <w:r w:rsidRPr="007D2A6C">
        <w:rPr>
          <w:b/>
          <w:bCs/>
        </w:rPr>
        <w:t>АДМИНИСТРАЦИЯ ПЛОСКОСЕМИНСКОГО СЕЛЬСОВЕТА</w:t>
      </w:r>
    </w:p>
    <w:p w:rsidR="007D2A6C" w:rsidRPr="007D2A6C" w:rsidRDefault="007D2A6C" w:rsidP="007D2A6C">
      <w:pPr>
        <w:widowControl w:val="0"/>
        <w:spacing w:line="276" w:lineRule="auto"/>
        <w:jc w:val="center"/>
        <w:rPr>
          <w:b/>
        </w:rPr>
      </w:pPr>
      <w:r w:rsidRPr="007D2A6C">
        <w:rPr>
          <w:b/>
        </w:rPr>
        <w:t>РЕБРИХИНСКОГО РАЙОНА АЛТАЙСКОГО КРАЯ</w:t>
      </w:r>
    </w:p>
    <w:p w:rsidR="007D2A6C" w:rsidRPr="007D2A6C" w:rsidRDefault="007D2A6C" w:rsidP="007D2A6C">
      <w:pPr>
        <w:widowControl w:val="0"/>
        <w:ind w:left="3600" w:firstLine="482"/>
        <w:jc w:val="both"/>
        <w:rPr>
          <w:b/>
        </w:rPr>
      </w:pPr>
    </w:p>
    <w:p w:rsidR="007D2A6C" w:rsidRPr="007D2A6C" w:rsidRDefault="007D2A6C" w:rsidP="007D2A6C">
      <w:pPr>
        <w:widowControl w:val="0"/>
        <w:spacing w:line="276" w:lineRule="auto"/>
        <w:ind w:firstLine="482"/>
        <w:jc w:val="center"/>
        <w:rPr>
          <w:b/>
        </w:rPr>
      </w:pPr>
      <w:r w:rsidRPr="007D2A6C">
        <w:rPr>
          <w:b/>
        </w:rPr>
        <w:t xml:space="preserve">ПОСТАНОВЛЕНИЕ </w:t>
      </w:r>
    </w:p>
    <w:p w:rsidR="007D2A6C" w:rsidRPr="007D2A6C" w:rsidRDefault="007D2A6C" w:rsidP="007D2A6C">
      <w:pPr>
        <w:widowControl w:val="0"/>
        <w:spacing w:line="276" w:lineRule="auto"/>
        <w:ind w:firstLine="482"/>
        <w:jc w:val="center"/>
        <w:rPr>
          <w:b/>
        </w:rPr>
      </w:pPr>
    </w:p>
    <w:p w:rsidR="007D2A6C" w:rsidRPr="007D2A6C" w:rsidRDefault="007D2A6C" w:rsidP="007D2A6C">
      <w:pPr>
        <w:widowControl w:val="0"/>
        <w:jc w:val="center"/>
        <w:rPr>
          <w:b/>
        </w:rPr>
      </w:pPr>
      <w:r w:rsidRPr="007D2A6C">
        <w:rPr>
          <w:b/>
        </w:rPr>
        <w:t xml:space="preserve">14.08.2023                                                                                                      </w:t>
      </w:r>
      <w:r w:rsidRPr="007D2A6C">
        <w:rPr>
          <w:b/>
        </w:rPr>
        <w:tab/>
        <w:t xml:space="preserve">                     № 52</w:t>
      </w:r>
    </w:p>
    <w:p w:rsidR="007D2A6C" w:rsidRPr="007D2A6C" w:rsidRDefault="007D2A6C" w:rsidP="007D2A6C">
      <w:pPr>
        <w:widowControl w:val="0"/>
        <w:tabs>
          <w:tab w:val="left" w:pos="4253"/>
        </w:tabs>
        <w:ind w:firstLine="482"/>
        <w:jc w:val="center"/>
        <w:rPr>
          <w:b/>
        </w:rPr>
      </w:pPr>
      <w:r w:rsidRPr="007D2A6C">
        <w:rPr>
          <w:b/>
        </w:rPr>
        <w:t xml:space="preserve">п. </w:t>
      </w:r>
      <w:proofErr w:type="spellStart"/>
      <w:r w:rsidRPr="007D2A6C">
        <w:rPr>
          <w:b/>
        </w:rPr>
        <w:t>Плоскосеминский</w:t>
      </w:r>
      <w:proofErr w:type="spellEnd"/>
    </w:p>
    <w:p w:rsidR="007D2A6C" w:rsidRPr="007D2A6C" w:rsidRDefault="007D2A6C" w:rsidP="007D2A6C">
      <w:pPr>
        <w:widowControl w:val="0"/>
        <w:tabs>
          <w:tab w:val="left" w:pos="4253"/>
        </w:tabs>
        <w:ind w:firstLine="482"/>
        <w:jc w:val="both"/>
      </w:pPr>
    </w:p>
    <w:p w:rsidR="007D2A6C" w:rsidRPr="007D2A6C" w:rsidRDefault="007D2A6C" w:rsidP="007D2A6C">
      <w:pPr>
        <w:widowControl w:val="0"/>
        <w:tabs>
          <w:tab w:val="left" w:pos="4253"/>
        </w:tabs>
        <w:ind w:firstLine="482"/>
        <w:jc w:val="both"/>
      </w:pPr>
    </w:p>
    <w:p w:rsidR="007D2A6C" w:rsidRPr="007D2A6C" w:rsidRDefault="007D2A6C" w:rsidP="007D2A6C">
      <w:pPr>
        <w:ind w:firstLine="720"/>
        <w:jc w:val="both"/>
        <w:rPr>
          <w:b/>
        </w:rPr>
      </w:pPr>
      <w:r w:rsidRPr="007D2A6C">
        <w:rPr>
          <w:b/>
        </w:rPr>
        <w:t xml:space="preserve">О внесении изменений в постановление Администрации </w:t>
      </w:r>
      <w:proofErr w:type="spellStart"/>
      <w:r w:rsidRPr="007D2A6C">
        <w:rPr>
          <w:b/>
        </w:rPr>
        <w:t>Плоскосеминского</w:t>
      </w:r>
      <w:proofErr w:type="spellEnd"/>
      <w:r w:rsidRPr="007D2A6C">
        <w:rPr>
          <w:b/>
        </w:rPr>
        <w:t xml:space="preserve"> сельсовета </w:t>
      </w:r>
      <w:proofErr w:type="spellStart"/>
      <w:r w:rsidRPr="007D2A6C">
        <w:rPr>
          <w:b/>
        </w:rPr>
        <w:t>Ребрихинского</w:t>
      </w:r>
      <w:proofErr w:type="spellEnd"/>
      <w:r w:rsidRPr="007D2A6C">
        <w:rPr>
          <w:b/>
        </w:rPr>
        <w:t xml:space="preserve"> района Алтайского края от 14.12.2018 №39 «Об утверждении Административного регламента  предоставления муниципальной услуги </w:t>
      </w:r>
      <w:r w:rsidRPr="007D2A6C">
        <w:rPr>
          <w:b/>
          <w:color w:val="000000"/>
          <w:shd w:val="clear" w:color="auto" w:fill="FFFFFF"/>
        </w:rPr>
        <w:t>«</w:t>
      </w:r>
      <w:r w:rsidRPr="007D2A6C">
        <w:rPr>
          <w:b/>
        </w:rPr>
        <w:t>Постановка на учет граждан, испытывающих потребность в древесине для собственных нужд</w:t>
      </w:r>
      <w:r w:rsidRPr="007D2A6C">
        <w:rPr>
          <w:b/>
          <w:color w:val="000000"/>
          <w:shd w:val="clear" w:color="auto" w:fill="FFFFFF"/>
        </w:rPr>
        <w:t>»</w:t>
      </w:r>
      <w:r w:rsidRPr="007D2A6C">
        <w:t xml:space="preserve"> </w:t>
      </w:r>
      <w:r w:rsidRPr="007D2A6C">
        <w:rPr>
          <w:b/>
          <w:color w:val="000000"/>
          <w:shd w:val="clear" w:color="auto" w:fill="FFFFFF"/>
        </w:rPr>
        <w:t>(в редакции от 25.10.2021 №26, от 14.03.2023 №13)</w:t>
      </w:r>
    </w:p>
    <w:p w:rsidR="007D2A6C" w:rsidRPr="007D2A6C" w:rsidRDefault="007D2A6C" w:rsidP="007D2A6C">
      <w:pPr>
        <w:shd w:val="clear" w:color="auto" w:fill="FFFFFF"/>
        <w:jc w:val="both"/>
        <w:rPr>
          <w:b/>
        </w:rPr>
      </w:pPr>
    </w:p>
    <w:p w:rsidR="007D2A6C" w:rsidRPr="007D2A6C" w:rsidRDefault="007D2A6C" w:rsidP="007D2A6C">
      <w:pPr>
        <w:pStyle w:val="21"/>
        <w:jc w:val="center"/>
        <w:rPr>
          <w:b/>
        </w:rPr>
      </w:pPr>
    </w:p>
    <w:p w:rsidR="007D2A6C" w:rsidRPr="007D2A6C" w:rsidRDefault="007D2A6C" w:rsidP="007D2A6C">
      <w:pPr>
        <w:pStyle w:val="21"/>
        <w:rPr>
          <w:b/>
        </w:rPr>
      </w:pPr>
    </w:p>
    <w:p w:rsidR="007D2A6C" w:rsidRPr="007D2A6C" w:rsidRDefault="007D2A6C" w:rsidP="007D2A6C">
      <w:pPr>
        <w:ind w:firstLine="709"/>
        <w:jc w:val="both"/>
      </w:pPr>
      <w:proofErr w:type="gramStart"/>
      <w:r w:rsidRPr="007D2A6C">
        <w:t>В соответствии Федеральным законом от 27.07.2010 № 210-ФЗ «Об организации предоставления государственных и муниципальных услуг», законом Алтайского края от 28.02.2023 № 8-ЗС "О внесении изменений в статью 7 закона Алтайского края "О регулировании отдельных лесных отношений на территории Алтайского края" и законом Алтайского края от 05.04.2023 № 15-ЗС "О внесении изменений в закон Алтайского края "О регулировании отдельных лесных отношений на территории Алтайского</w:t>
      </w:r>
      <w:proofErr w:type="gramEnd"/>
      <w:r w:rsidRPr="007D2A6C">
        <w:t xml:space="preserve"> края",</w:t>
      </w:r>
    </w:p>
    <w:p w:rsidR="007D2A6C" w:rsidRPr="007D2A6C" w:rsidRDefault="007D2A6C" w:rsidP="007D2A6C">
      <w:pPr>
        <w:ind w:firstLine="709"/>
        <w:jc w:val="both"/>
      </w:pPr>
    </w:p>
    <w:p w:rsidR="007D2A6C" w:rsidRPr="007D2A6C" w:rsidRDefault="007D2A6C" w:rsidP="007D2A6C">
      <w:pPr>
        <w:jc w:val="center"/>
      </w:pPr>
      <w:r w:rsidRPr="007D2A6C">
        <w:t>ПОСТАНОВЛЯЮ:</w:t>
      </w:r>
    </w:p>
    <w:p w:rsidR="007D2A6C" w:rsidRPr="007D2A6C" w:rsidRDefault="007D2A6C" w:rsidP="007D2A6C">
      <w:pPr>
        <w:tabs>
          <w:tab w:val="left" w:pos="9214"/>
          <w:tab w:val="left" w:pos="9471"/>
        </w:tabs>
        <w:ind w:firstLine="709"/>
        <w:jc w:val="center"/>
      </w:pPr>
      <w:bookmarkStart w:id="0" w:name="_GoBack"/>
      <w:bookmarkEnd w:id="0"/>
    </w:p>
    <w:p w:rsidR="007D2A6C" w:rsidRPr="007D2A6C" w:rsidRDefault="007D2A6C" w:rsidP="007D2A6C">
      <w:pPr>
        <w:shd w:val="clear" w:color="auto" w:fill="FFFFFF"/>
        <w:jc w:val="both"/>
      </w:pPr>
      <w:r w:rsidRPr="007D2A6C">
        <w:t xml:space="preserve">1. </w:t>
      </w:r>
      <w:proofErr w:type="gramStart"/>
      <w:r w:rsidRPr="007D2A6C">
        <w:t xml:space="preserve">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7D2A6C">
        <w:t>Плоскосеминского</w:t>
      </w:r>
      <w:proofErr w:type="spellEnd"/>
      <w:r w:rsidRPr="007D2A6C">
        <w:t xml:space="preserve"> сельсовета </w:t>
      </w:r>
      <w:proofErr w:type="spellStart"/>
      <w:r w:rsidRPr="007D2A6C">
        <w:t>Ребрихинского</w:t>
      </w:r>
      <w:proofErr w:type="spellEnd"/>
      <w:r w:rsidRPr="007D2A6C">
        <w:t xml:space="preserve"> района Алтайского края от 10.08.2015 № 20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w:t>
      </w:r>
      <w:r w:rsidRPr="007D2A6C">
        <w:rPr>
          <w:bCs/>
          <w:color w:val="000000"/>
        </w:rPr>
        <w:t>14.12.2018 № 35, 24.07.2019 № 21</w:t>
      </w:r>
      <w:r w:rsidRPr="007D2A6C">
        <w:t>, 14.03.2022 № 16)</w:t>
      </w:r>
      <w:proofErr w:type="gramEnd"/>
    </w:p>
    <w:p w:rsidR="007D2A6C" w:rsidRPr="007D2A6C" w:rsidRDefault="007D2A6C" w:rsidP="007D2A6C">
      <w:pPr>
        <w:pStyle w:val="21"/>
        <w:ind w:firstLine="709"/>
      </w:pPr>
      <w:r w:rsidRPr="007D2A6C">
        <w:t>следующие изменения:</w:t>
      </w:r>
    </w:p>
    <w:p w:rsidR="007D2A6C" w:rsidRPr="007D2A6C" w:rsidRDefault="007D2A6C" w:rsidP="007D2A6C">
      <w:pPr>
        <w:pStyle w:val="21"/>
        <w:ind w:firstLine="709"/>
      </w:pPr>
      <w:r w:rsidRPr="007D2A6C">
        <w:t>1.1. пункт 1.2 изложить в следующей редакции:</w:t>
      </w:r>
    </w:p>
    <w:p w:rsidR="007D2A6C" w:rsidRPr="007D2A6C" w:rsidRDefault="007D2A6C" w:rsidP="007D2A6C">
      <w:pPr>
        <w:tabs>
          <w:tab w:val="left" w:pos="567"/>
        </w:tabs>
        <w:ind w:firstLine="709"/>
        <w:jc w:val="both"/>
      </w:pPr>
      <w:r w:rsidRPr="007D2A6C">
        <w:t>«1.2. Описание заявителей.</w:t>
      </w:r>
    </w:p>
    <w:p w:rsidR="007D2A6C" w:rsidRPr="007D2A6C" w:rsidRDefault="007D2A6C" w:rsidP="007D2A6C">
      <w:pPr>
        <w:tabs>
          <w:tab w:val="left" w:pos="567"/>
        </w:tabs>
        <w:ind w:firstLine="709"/>
        <w:jc w:val="both"/>
      </w:pPr>
      <w:r w:rsidRPr="007D2A6C">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7D2A6C" w:rsidRPr="007D2A6C" w:rsidRDefault="007D2A6C" w:rsidP="007D2A6C">
      <w:pPr>
        <w:tabs>
          <w:tab w:val="left" w:pos="567"/>
        </w:tabs>
        <w:ind w:firstLine="709"/>
        <w:jc w:val="both"/>
      </w:pPr>
      <w:r w:rsidRPr="007D2A6C">
        <w:t>В первоочередном порядке осуществляют заготовку либо приобретение древесины для собственных нужд следующие категории граждан:</w:t>
      </w:r>
    </w:p>
    <w:p w:rsidR="007D2A6C" w:rsidRPr="007D2A6C" w:rsidRDefault="007D2A6C" w:rsidP="007D2A6C">
      <w:pPr>
        <w:tabs>
          <w:tab w:val="left" w:pos="567"/>
        </w:tabs>
        <w:ind w:firstLine="709"/>
        <w:jc w:val="both"/>
      </w:pPr>
      <w:proofErr w:type="gramStart"/>
      <w:r w:rsidRPr="007D2A6C">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w:t>
      </w:r>
      <w:r w:rsidRPr="007D2A6C">
        <w:lastRenderedPageBreak/>
        <w:t>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w:t>
      </w:r>
      <w:proofErr w:type="gramEnd"/>
      <w:r w:rsidRPr="007D2A6C">
        <w:t xml:space="preserve"> </w:t>
      </w:r>
      <w:proofErr w:type="gramStart"/>
      <w:r w:rsidRPr="007D2A6C">
        <w:t>использования</w:t>
      </w:r>
      <w:proofErr w:type="gramEnd"/>
      <w:r w:rsidRPr="007D2A6C">
        <w:t xml:space="preserve">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D2A6C" w:rsidRPr="007D2A6C" w:rsidRDefault="007D2A6C" w:rsidP="007D2A6C">
      <w:pPr>
        <w:tabs>
          <w:tab w:val="left" w:pos="567"/>
        </w:tabs>
        <w:ind w:firstLine="709"/>
        <w:jc w:val="both"/>
      </w:pPr>
      <w:r w:rsidRPr="007D2A6C">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D2A6C" w:rsidRPr="007D2A6C" w:rsidRDefault="007D2A6C" w:rsidP="007D2A6C">
      <w:pPr>
        <w:tabs>
          <w:tab w:val="left" w:pos="567"/>
        </w:tabs>
        <w:ind w:firstLine="709"/>
        <w:jc w:val="both"/>
      </w:pPr>
      <w:r w:rsidRPr="007D2A6C">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7D2A6C" w:rsidRPr="007D2A6C" w:rsidRDefault="007D2A6C" w:rsidP="007D2A6C">
      <w:pPr>
        <w:pStyle w:val="ConsPlusNormal"/>
        <w:ind w:firstLine="540"/>
        <w:jc w:val="both"/>
        <w:rPr>
          <w:rFonts w:ascii="Times New Roman" w:hAnsi="Times New Roman" w:cs="Times New Roman"/>
          <w:sz w:val="20"/>
        </w:rPr>
      </w:pPr>
      <w:proofErr w:type="gramStart"/>
      <w:r w:rsidRPr="007D2A6C">
        <w:rPr>
          <w:rFonts w:ascii="Times New Roman" w:hAnsi="Times New Roman" w:cs="Times New Roman"/>
          <w:sz w:val="20"/>
        </w:rPr>
        <w:t>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roofErr w:type="gramEnd"/>
    </w:p>
    <w:p w:rsidR="007D2A6C" w:rsidRPr="007D2A6C" w:rsidRDefault="007D2A6C" w:rsidP="007D2A6C">
      <w:pPr>
        <w:pStyle w:val="ConsPlusNormal"/>
        <w:ind w:firstLine="540"/>
        <w:jc w:val="both"/>
        <w:rPr>
          <w:rFonts w:ascii="Times New Roman" w:hAnsi="Times New Roman" w:cs="Times New Roman"/>
          <w:sz w:val="20"/>
        </w:rPr>
      </w:pPr>
      <w:bookmarkStart w:id="1" w:name="P166"/>
      <w:bookmarkEnd w:id="1"/>
      <w:r w:rsidRPr="007D2A6C">
        <w:rPr>
          <w:rFonts w:ascii="Times New Roman" w:hAnsi="Times New Roman" w:cs="Times New Roman"/>
          <w:sz w:val="20"/>
        </w:rPr>
        <w:t xml:space="preserve">а) призванных на военную службу в Вооруженные Силы Российской Федерации по мобилизации или заключивших в соответствии с </w:t>
      </w:r>
      <w:hyperlink r:id="rId6" w:tooltip="Федеральный закон от 28.03.1998 N 53-ФЗ (ред. от 24.09.2022) &quot;О воинской обязанности и военной службе&quot; (с изм. и доп., вступ. в силу с 13.10.2022) ------------ Недействующая редакция {КонсультантПлюс}">
        <w:r w:rsidRPr="007D2A6C">
          <w:rPr>
            <w:rFonts w:ascii="Times New Roman" w:hAnsi="Times New Roman" w:cs="Times New Roman"/>
            <w:sz w:val="20"/>
          </w:rPr>
          <w:t>пунктом 7 статьи 38</w:t>
        </w:r>
      </w:hyperlink>
      <w:r w:rsidRPr="007D2A6C">
        <w:rPr>
          <w:rFonts w:ascii="Times New Roman" w:hAnsi="Times New Roman" w:cs="Times New Roman"/>
          <w:sz w:val="20"/>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w:t>
      </w:r>
    </w:p>
    <w:p w:rsidR="007D2A6C" w:rsidRPr="007D2A6C" w:rsidRDefault="007D2A6C" w:rsidP="007D2A6C">
      <w:pPr>
        <w:pStyle w:val="ConsPlusNormal"/>
        <w:ind w:firstLine="540"/>
        <w:jc w:val="both"/>
        <w:rPr>
          <w:rFonts w:ascii="Times New Roman" w:hAnsi="Times New Roman" w:cs="Times New Roman"/>
          <w:sz w:val="20"/>
        </w:rPr>
      </w:pPr>
      <w:bookmarkStart w:id="2" w:name="P167"/>
      <w:bookmarkEnd w:id="2"/>
      <w:proofErr w:type="gramStart"/>
      <w:r w:rsidRPr="007D2A6C">
        <w:rPr>
          <w:rFonts w:ascii="Times New Roman" w:hAnsi="Times New Roman" w:cs="Times New Roman"/>
          <w:sz w:val="20"/>
        </w:rPr>
        <w:t xml:space="preserve">б) членов семьи (дети, родители, супруг (супруга) граждан, указанных в подпункте </w:t>
      </w:r>
      <w:hyperlink w:anchor="P166" w:tooltip="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quot;О воинской обязанности и военной службе&quot; контракт о прохождении военн">
        <w:r w:rsidRPr="007D2A6C">
          <w:rPr>
            <w:rFonts w:ascii="Times New Roman" w:hAnsi="Times New Roman" w:cs="Times New Roman"/>
            <w:sz w:val="20"/>
          </w:rPr>
          <w:t xml:space="preserve">«а» </w:t>
        </w:r>
      </w:hyperlink>
      <w:r w:rsidRPr="007D2A6C">
        <w:rPr>
          <w:rFonts w:ascii="Times New Roman" w:hAnsi="Times New Roman" w:cs="Times New Roman"/>
          <w:sz w:val="20"/>
        </w:rPr>
        <w:t>, в том числе погибших (умерших).</w:t>
      </w:r>
      <w:proofErr w:type="gramEnd"/>
    </w:p>
    <w:p w:rsidR="007D2A6C" w:rsidRPr="007D2A6C" w:rsidRDefault="007D2A6C" w:rsidP="007D2A6C">
      <w:pPr>
        <w:pStyle w:val="ConsPlusNormal"/>
        <w:ind w:firstLine="540"/>
        <w:jc w:val="both"/>
        <w:rPr>
          <w:rFonts w:ascii="Times New Roman" w:hAnsi="Times New Roman" w:cs="Times New Roman"/>
          <w:sz w:val="20"/>
        </w:rPr>
      </w:pPr>
      <w:proofErr w:type="gramStart"/>
      <w:r w:rsidRPr="007D2A6C">
        <w:rPr>
          <w:rFonts w:ascii="Times New Roman" w:hAnsi="Times New Roman" w:cs="Times New Roman"/>
          <w:sz w:val="20"/>
        </w:rPr>
        <w:t xml:space="preserve">По основанию, указанному в </w:t>
      </w:r>
      <w:hyperlink w:anchor="P165" w:tooltip="2.1. Граждане, указанные в части 2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
        <w:r w:rsidRPr="007D2A6C">
          <w:rPr>
            <w:rFonts w:ascii="Times New Roman" w:hAnsi="Times New Roman" w:cs="Times New Roman"/>
            <w:sz w:val="20"/>
          </w:rPr>
          <w:t>подпунктах</w:t>
        </w:r>
      </w:hyperlink>
      <w:r w:rsidRPr="007D2A6C">
        <w:rPr>
          <w:rFonts w:ascii="Times New Roman" w:hAnsi="Times New Roman" w:cs="Times New Roman"/>
          <w:sz w:val="20"/>
        </w:rPr>
        <w:t xml:space="preserve"> «а» и «б»,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7D2A6C" w:rsidRPr="007D2A6C" w:rsidRDefault="007D2A6C" w:rsidP="007D2A6C">
      <w:pPr>
        <w:pStyle w:val="ConsPlusNormal"/>
        <w:ind w:firstLine="540"/>
        <w:jc w:val="both"/>
        <w:rPr>
          <w:rFonts w:ascii="Times New Roman" w:hAnsi="Times New Roman" w:cs="Times New Roman"/>
          <w:sz w:val="20"/>
        </w:rPr>
      </w:pPr>
      <w:proofErr w:type="gramStart"/>
      <w:r w:rsidRPr="007D2A6C">
        <w:rPr>
          <w:rFonts w:ascii="Times New Roman" w:hAnsi="Times New Roman" w:cs="Times New Roman"/>
          <w:sz w:val="20"/>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w:t>
      </w:r>
      <w:hyperlink r:id="rId7" w:tooltip="Закон РФ от 25.06.1993 N 5242-1 (ред. от 28.12.2022)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sidRPr="007D2A6C">
          <w:rPr>
            <w:rFonts w:ascii="Times New Roman" w:hAnsi="Times New Roman" w:cs="Times New Roman"/>
            <w:sz w:val="20"/>
          </w:rPr>
          <w:t>Закона</w:t>
        </w:r>
      </w:hyperlink>
      <w:r w:rsidRPr="007D2A6C">
        <w:rPr>
          <w:rFonts w:ascii="Times New Roman" w:hAnsi="Times New Roman" w:cs="Times New Roman"/>
          <w:sz w:val="20"/>
        </w:rPr>
        <w:t xml:space="preserve">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w:t>
      </w:r>
      <w:proofErr w:type="gramEnd"/>
      <w:r w:rsidRPr="007D2A6C">
        <w:rPr>
          <w:rFonts w:ascii="Times New Roman" w:hAnsi="Times New Roman" w:cs="Times New Roman"/>
          <w:sz w:val="20"/>
        </w:rPr>
        <w:t xml:space="preserve">, </w:t>
      </w:r>
      <w:proofErr w:type="gramStart"/>
      <w:r w:rsidRPr="007D2A6C">
        <w:rPr>
          <w:rFonts w:ascii="Times New Roman" w:hAnsi="Times New Roman" w:cs="Times New Roman"/>
          <w:sz w:val="20"/>
        </w:rPr>
        <w:t>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и имеют право на заготовку или приобретение древесины при условии, если с момента пожара, наводнения или иного стихийного бедствия прошло не более одного года на дату обращения</w:t>
      </w:r>
      <w:proofErr w:type="gramEnd"/>
      <w:r w:rsidRPr="007D2A6C">
        <w:rPr>
          <w:rFonts w:ascii="Times New Roman" w:hAnsi="Times New Roman" w:cs="Times New Roman"/>
          <w:sz w:val="20"/>
        </w:rPr>
        <w:t xml:space="preserve"> в орган местного самоуправления для постановки на учет граждан, испытывающих потребность в древесине для собственных нужд.</w:t>
      </w:r>
    </w:p>
    <w:p w:rsidR="007D2A6C" w:rsidRPr="007D2A6C" w:rsidRDefault="007D2A6C" w:rsidP="007D2A6C">
      <w:pPr>
        <w:tabs>
          <w:tab w:val="left" w:pos="567"/>
        </w:tabs>
        <w:autoSpaceDE w:val="0"/>
        <w:autoSpaceDN w:val="0"/>
        <w:adjustRightInd w:val="0"/>
        <w:ind w:firstLine="709"/>
        <w:jc w:val="both"/>
      </w:pPr>
      <w:r w:rsidRPr="007D2A6C">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roofErr w:type="gramStart"/>
      <w:r w:rsidRPr="007D2A6C">
        <w:t>.»</w:t>
      </w:r>
      <w:proofErr w:type="gramEnd"/>
      <w:r w:rsidRPr="007D2A6C">
        <w:t>.</w:t>
      </w:r>
    </w:p>
    <w:p w:rsidR="007D2A6C" w:rsidRPr="007D2A6C" w:rsidRDefault="007D2A6C" w:rsidP="007D2A6C">
      <w:pPr>
        <w:tabs>
          <w:tab w:val="left" w:pos="567"/>
        </w:tabs>
        <w:autoSpaceDE w:val="0"/>
        <w:autoSpaceDN w:val="0"/>
        <w:adjustRightInd w:val="0"/>
        <w:ind w:firstLine="709"/>
        <w:jc w:val="both"/>
      </w:pPr>
      <w:r w:rsidRPr="007D2A6C">
        <w:t>1.2. пункт 2.7.1.2.изложить в следующей редакции:</w:t>
      </w:r>
    </w:p>
    <w:p w:rsidR="007D2A6C" w:rsidRPr="007D2A6C" w:rsidRDefault="007D2A6C" w:rsidP="007D2A6C">
      <w:pPr>
        <w:ind w:firstLine="709"/>
        <w:jc w:val="both"/>
      </w:pPr>
      <w:r w:rsidRPr="007D2A6C">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7D2A6C" w:rsidRPr="007D2A6C" w:rsidRDefault="007D2A6C" w:rsidP="007D2A6C">
      <w:pPr>
        <w:ind w:firstLine="709"/>
        <w:jc w:val="both"/>
        <w:rPr>
          <w:rFonts w:eastAsia="Calibri"/>
        </w:rPr>
      </w:pPr>
      <w:r w:rsidRPr="007D2A6C">
        <w:rPr>
          <w:rFonts w:eastAsia="Calibri"/>
        </w:rPr>
        <w:t>1) для заготовки (приобретения) древесины в целях индивидуального жилищного строительства:</w:t>
      </w:r>
    </w:p>
    <w:p w:rsidR="007D2A6C" w:rsidRPr="007D2A6C" w:rsidRDefault="007D2A6C" w:rsidP="007D2A6C">
      <w:pPr>
        <w:ind w:firstLine="709"/>
        <w:jc w:val="both"/>
        <w:rPr>
          <w:rFonts w:eastAsia="Calibri"/>
        </w:rPr>
      </w:pPr>
      <w:r w:rsidRPr="007D2A6C">
        <w:rPr>
          <w:rFonts w:eastAsia="Calibri"/>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на вышеуказанный земельный участок;</w:t>
      </w:r>
    </w:p>
    <w:p w:rsidR="007D2A6C" w:rsidRPr="007D2A6C" w:rsidRDefault="007D2A6C" w:rsidP="007D2A6C">
      <w:pPr>
        <w:ind w:firstLine="709"/>
        <w:jc w:val="both"/>
        <w:rPr>
          <w:rFonts w:eastAsia="Calibri"/>
        </w:rPr>
      </w:pPr>
      <w:r w:rsidRPr="007D2A6C">
        <w:rPr>
          <w:rFonts w:eastAsia="Calibri"/>
        </w:rPr>
        <w:t>б) копии документов, разрешающих строительство;</w:t>
      </w:r>
    </w:p>
    <w:p w:rsidR="007D2A6C" w:rsidRPr="007D2A6C" w:rsidRDefault="007D2A6C" w:rsidP="007D2A6C">
      <w:pPr>
        <w:ind w:firstLine="709"/>
        <w:jc w:val="both"/>
        <w:rPr>
          <w:rFonts w:eastAsia="Calibri"/>
        </w:rPr>
      </w:pPr>
      <w:r w:rsidRPr="007D2A6C">
        <w:rPr>
          <w:rFonts w:eastAsia="Calibri"/>
        </w:rPr>
        <w:t>в) копия решения о принятии гражданина на учет в качестве нуждающегося в жилом помещении (для категории граждан, указанной в подпункте 1 пункта 1.2.  и абзаце 6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w:t>
      </w:r>
      <w:proofErr w:type="gramStart"/>
      <w:r w:rsidRPr="007D2A6C">
        <w:rPr>
          <w:rFonts w:eastAsia="Calibri"/>
        </w:rPr>
        <w:t>под</w:t>
      </w:r>
      <w:proofErr w:type="gramEnd"/>
      <w:r w:rsidR="009C29FD" w:rsidRPr="007D2A6C">
        <w:fldChar w:fldCharType="begin"/>
      </w:r>
      <w:r w:rsidRPr="007D2A6C">
        <w:instrText>HYPERLINK "consultantplus://offline/ref=1635278A83742501EC6F38332E74EB29DC2D1FC3B03AE34D9BBA82C1492E7654289C399DF394A2616EAE320F9B43D25A6AF617B8CF3BC290D8C8C9V3RDJ"</w:instrText>
      </w:r>
      <w:r w:rsidR="009C29FD" w:rsidRPr="007D2A6C">
        <w:fldChar w:fldCharType="separate"/>
      </w:r>
      <w:r w:rsidRPr="007D2A6C">
        <w:rPr>
          <w:rFonts w:eastAsia="Calibri"/>
        </w:rPr>
        <w:t>пункте 2 пункта 1.2. и абзаце 6 пункта 1.2.</w:t>
      </w:r>
      <w:r w:rsidR="009C29FD" w:rsidRPr="007D2A6C">
        <w:fldChar w:fldCharType="end"/>
      </w:r>
      <w:r w:rsidRPr="007D2A6C">
        <w:rPr>
          <w:rFonts w:eastAsia="Calibri"/>
        </w:rPr>
        <w:t xml:space="preserve"> настоящего административного регламента);</w:t>
      </w:r>
    </w:p>
    <w:p w:rsidR="007D2A6C" w:rsidRPr="007D2A6C" w:rsidRDefault="007D2A6C" w:rsidP="007D2A6C">
      <w:pPr>
        <w:ind w:firstLine="709"/>
        <w:jc w:val="both"/>
        <w:rPr>
          <w:rFonts w:eastAsia="Calibri"/>
        </w:rPr>
      </w:pPr>
      <w:proofErr w:type="spellStart"/>
      <w:r w:rsidRPr="007D2A6C">
        <w:rPr>
          <w:rFonts w:eastAsia="Calibri"/>
        </w:rPr>
        <w:t>д</w:t>
      </w:r>
      <w:proofErr w:type="spellEnd"/>
      <w:r w:rsidRPr="007D2A6C">
        <w:rPr>
          <w:rFonts w:eastAsia="Calibri"/>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в отношении заявителя (для категории граждан, указанной в </w:t>
      </w:r>
      <w:proofErr w:type="gramStart"/>
      <w:r w:rsidRPr="007D2A6C">
        <w:rPr>
          <w:rFonts w:eastAsia="Calibri"/>
        </w:rPr>
        <w:t>под</w:t>
      </w:r>
      <w:proofErr w:type="gramEnd"/>
      <w:r w:rsidR="009C29FD" w:rsidRPr="007D2A6C">
        <w:fldChar w:fldCharType="begin"/>
      </w:r>
      <w:r w:rsidRPr="007D2A6C">
        <w:instrText>HYPERLINK "consultantplus://offline/ref=1635278A83742501EC6F38332E74EB29DC2D1FC3B03AE34D9BBA82C1492E7654289C399DF394A2616EAE320E9B43D25A6AF617B8CF3BC290D8C8C9V3RDJ"</w:instrText>
      </w:r>
      <w:r w:rsidR="009C29FD" w:rsidRPr="007D2A6C">
        <w:fldChar w:fldCharType="separate"/>
      </w:r>
      <w:r w:rsidRPr="007D2A6C">
        <w:rPr>
          <w:rFonts w:eastAsia="Calibri"/>
        </w:rPr>
        <w:t>пункте 3 пункта 1.2</w:t>
      </w:r>
      <w:r w:rsidR="009C29FD" w:rsidRPr="007D2A6C">
        <w:fldChar w:fldCharType="end"/>
      </w:r>
      <w:r w:rsidRPr="007D2A6C">
        <w:rPr>
          <w:rFonts w:eastAsia="Calibri"/>
        </w:rPr>
        <w:t xml:space="preserve"> и абзацах 6 и 10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w:t>
      </w:r>
      <w:r w:rsidRPr="007D2A6C">
        <w:rPr>
          <w:rFonts w:eastAsia="Calibri"/>
        </w:rPr>
        <w:lastRenderedPageBreak/>
        <w:t>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7D2A6C" w:rsidRPr="007D2A6C" w:rsidRDefault="007D2A6C" w:rsidP="007D2A6C">
      <w:pPr>
        <w:ind w:firstLine="709"/>
        <w:jc w:val="both"/>
        <w:rPr>
          <w:rFonts w:eastAsia="Calibri"/>
        </w:rPr>
      </w:pPr>
      <w:proofErr w:type="spellStart"/>
      <w:r w:rsidRPr="007D2A6C">
        <w:rPr>
          <w:rFonts w:eastAsia="Calibri"/>
        </w:rPr>
        <w:t>з</w:t>
      </w:r>
      <w:proofErr w:type="spellEnd"/>
      <w:r w:rsidRPr="007D2A6C">
        <w:rPr>
          <w:rFonts w:eastAsia="Calibri"/>
        </w:rPr>
        <w:t xml:space="preserve">) копии правоустанавливающих документов на жилое помещение, либо выписка из </w:t>
      </w:r>
      <w:proofErr w:type="spellStart"/>
      <w:r w:rsidRPr="007D2A6C">
        <w:rPr>
          <w:rFonts w:eastAsia="Calibri"/>
        </w:rPr>
        <w:t>похозяйственной</w:t>
      </w:r>
      <w:proofErr w:type="spellEnd"/>
      <w:r w:rsidRPr="007D2A6C">
        <w:rPr>
          <w:rFonts w:eastAsia="Calibri"/>
        </w:rPr>
        <w:t xml:space="preserve"> книги, либо копия решения суда о признании права собственности на жилое помещение (для категории граждан, указанной в абзаце 10 пункта 1.2 настоящего административного регламента);</w:t>
      </w:r>
    </w:p>
    <w:p w:rsidR="007D2A6C" w:rsidRPr="007D2A6C" w:rsidRDefault="007D2A6C" w:rsidP="007D2A6C">
      <w:pPr>
        <w:pStyle w:val="ConsPlusNormal"/>
        <w:ind w:firstLine="540"/>
        <w:jc w:val="both"/>
        <w:rPr>
          <w:rFonts w:ascii="Times New Roman" w:hAnsi="Times New Roman" w:cs="Times New Roman"/>
          <w:sz w:val="20"/>
        </w:rPr>
      </w:pPr>
      <w:proofErr w:type="gramStart"/>
      <w:r w:rsidRPr="007D2A6C">
        <w:rPr>
          <w:rFonts w:ascii="Times New Roman" w:hAnsi="Times New Roman" w:cs="Times New Roman"/>
          <w:sz w:val="20"/>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8" w:tooltip="Федеральный закон от 28.03.1998 N 53-ФЗ (ред. от 24.09.2022) &quot;О воинской обязанности и военной службе&quot; (с изм. и доп., вступ. в силу с 13.10.2022) ------------ Недействующая редакция {КонсультантПлюс}">
        <w:r w:rsidRPr="007D2A6C">
          <w:rPr>
            <w:rFonts w:ascii="Times New Roman" w:hAnsi="Times New Roman" w:cs="Times New Roman"/>
            <w:sz w:val="20"/>
          </w:rPr>
          <w:t>пунктом 7 статьи 38</w:t>
        </w:r>
      </w:hyperlink>
      <w:r w:rsidRPr="007D2A6C">
        <w:rPr>
          <w:rFonts w:ascii="Times New Roman" w:hAnsi="Times New Roman" w:cs="Times New Roman"/>
          <w:sz w:val="20"/>
        </w:rPr>
        <w:t xml:space="preserve">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абзаце 7 пункта 1.2. настоящего</w:t>
      </w:r>
      <w:proofErr w:type="gramEnd"/>
      <w:r w:rsidRPr="007D2A6C">
        <w:rPr>
          <w:rFonts w:ascii="Times New Roman" w:hAnsi="Times New Roman" w:cs="Times New Roman"/>
          <w:sz w:val="20"/>
        </w:rPr>
        <w:t xml:space="preserve"> административного регламента);</w:t>
      </w:r>
    </w:p>
    <w:p w:rsidR="007D2A6C" w:rsidRPr="007D2A6C" w:rsidRDefault="007D2A6C" w:rsidP="007D2A6C">
      <w:pPr>
        <w:pStyle w:val="ConsPlusNormal"/>
        <w:ind w:firstLine="540"/>
        <w:jc w:val="both"/>
        <w:rPr>
          <w:rFonts w:ascii="Times New Roman" w:hAnsi="Times New Roman" w:cs="Times New Roman"/>
          <w:sz w:val="20"/>
        </w:rPr>
      </w:pPr>
      <w:bookmarkStart w:id="3" w:name="P240"/>
      <w:bookmarkEnd w:id="3"/>
      <w:r w:rsidRPr="007D2A6C">
        <w:rPr>
          <w:rFonts w:ascii="Times New Roman" w:hAnsi="Times New Roman" w:cs="Times New Roman"/>
          <w:sz w:val="20"/>
        </w:rPr>
        <w:t xml:space="preserve">к) копии документов, подтверждающих статус члена семьи (ребенка, родителя, супруга (супруги) граждан, указанных в </w:t>
      </w:r>
      <w:hyperlink w:anchor="P166" w:tooltip="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quot;О воинской обязанности и военной службе&quot; контракт о прохождении военн">
        <w:r w:rsidRPr="007D2A6C">
          <w:rPr>
            <w:rFonts w:ascii="Times New Roman" w:hAnsi="Times New Roman" w:cs="Times New Roman"/>
            <w:sz w:val="20"/>
          </w:rPr>
          <w:t>абзаце</w:t>
        </w:r>
      </w:hyperlink>
      <w:r w:rsidRPr="007D2A6C">
        <w:rPr>
          <w:rFonts w:ascii="Times New Roman" w:hAnsi="Times New Roman" w:cs="Times New Roman"/>
          <w:sz w:val="20"/>
        </w:rPr>
        <w:t xml:space="preserve"> 7 пункта 1.2. настоящего административного регламента (для категории граждан, указанной в абзаце 8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D2A6C" w:rsidRPr="007D2A6C" w:rsidRDefault="007D2A6C" w:rsidP="007D2A6C">
      <w:pPr>
        <w:pStyle w:val="ConsPlusNormal"/>
        <w:ind w:firstLine="540"/>
        <w:jc w:val="both"/>
        <w:rPr>
          <w:rFonts w:ascii="Times New Roman" w:hAnsi="Times New Roman" w:cs="Times New Roman"/>
          <w:sz w:val="20"/>
        </w:rPr>
      </w:pPr>
      <w:r w:rsidRPr="007D2A6C">
        <w:rPr>
          <w:rFonts w:ascii="Times New Roman" w:eastAsia="Calibri" w:hAnsi="Times New Roman" w:cs="Times New Roman"/>
          <w:sz w:val="20"/>
        </w:rPr>
        <w:t xml:space="preserve">а) </w:t>
      </w:r>
      <w:r w:rsidRPr="007D2A6C">
        <w:rPr>
          <w:rFonts w:ascii="Times New Roman" w:hAnsi="Times New Roman" w:cs="Times New Roman"/>
          <w:sz w:val="20"/>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7D2A6C">
        <w:rPr>
          <w:rFonts w:ascii="Times New Roman" w:hAnsi="Times New Roman" w:cs="Times New Roman"/>
          <w:sz w:val="20"/>
        </w:rPr>
        <w:t>похозяйственной</w:t>
      </w:r>
      <w:proofErr w:type="spellEnd"/>
      <w:r w:rsidRPr="007D2A6C">
        <w:rPr>
          <w:rFonts w:ascii="Times New Roman" w:hAnsi="Times New Roman" w:cs="Times New Roman"/>
          <w:sz w:val="20"/>
        </w:rPr>
        <w:t xml:space="preserve"> книги, либо копия решения суда о признании права собственности на жилое помещение;</w:t>
      </w:r>
    </w:p>
    <w:p w:rsidR="007D2A6C" w:rsidRPr="007D2A6C" w:rsidRDefault="007D2A6C" w:rsidP="007D2A6C">
      <w:pPr>
        <w:pStyle w:val="ConsPlusNormal"/>
        <w:ind w:firstLine="540"/>
        <w:jc w:val="both"/>
        <w:rPr>
          <w:rFonts w:ascii="Times New Roman" w:eastAsia="Calibri" w:hAnsi="Times New Roman" w:cs="Times New Roman"/>
          <w:sz w:val="20"/>
        </w:rPr>
      </w:pPr>
      <w:r w:rsidRPr="007D2A6C">
        <w:rPr>
          <w:rFonts w:ascii="Times New Roman" w:hAnsi="Times New Roman" w:cs="Times New Roman"/>
          <w:sz w:val="20"/>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w:t>
      </w:r>
      <w:r w:rsidRPr="007D2A6C">
        <w:rPr>
          <w:rFonts w:ascii="Times New Roman" w:eastAsia="Calibri" w:hAnsi="Times New Roman" w:cs="Times New Roman"/>
          <w:sz w:val="20"/>
        </w:rPr>
        <w:t>указанной в  абзаце 10 пункта 1.2 настоящего административного регламента);</w:t>
      </w:r>
    </w:p>
    <w:p w:rsidR="007D2A6C" w:rsidRPr="007D2A6C" w:rsidRDefault="007D2A6C" w:rsidP="007D2A6C">
      <w:pPr>
        <w:ind w:firstLine="709"/>
        <w:jc w:val="both"/>
        <w:rPr>
          <w:rFonts w:eastAsia="Calibri"/>
        </w:rPr>
      </w:pPr>
      <w:r w:rsidRPr="007D2A6C">
        <w:rPr>
          <w:rFonts w:eastAsia="Calibri"/>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7D2A6C" w:rsidRPr="007D2A6C" w:rsidRDefault="007D2A6C" w:rsidP="007D2A6C">
      <w:pPr>
        <w:pStyle w:val="ConsPlusNormal"/>
        <w:ind w:firstLine="540"/>
        <w:jc w:val="both"/>
        <w:rPr>
          <w:rFonts w:ascii="Times New Roman" w:hAnsi="Times New Roman"/>
          <w:sz w:val="20"/>
        </w:rPr>
      </w:pPr>
      <w:proofErr w:type="gramStart"/>
      <w:r w:rsidRPr="007D2A6C">
        <w:rPr>
          <w:rFonts w:ascii="Times New Roman" w:eastAsia="Calibri" w:hAnsi="Times New Roman" w:cs="Times New Roman"/>
          <w:sz w:val="20"/>
        </w:rPr>
        <w:t xml:space="preserve">3) для заготовки (приобретения) древесины с целью отопления жилого дома, части жилого дома, иных жилых помещений, имеющих печное отопление, - </w:t>
      </w:r>
      <w:r w:rsidRPr="007D2A6C">
        <w:rPr>
          <w:rFonts w:ascii="Times New Roman" w:hAnsi="Times New Roman" w:cs="Times New Roman"/>
          <w:sz w:val="20"/>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7D2A6C">
        <w:rPr>
          <w:rFonts w:ascii="Times New Roman" w:hAnsi="Times New Roman" w:cs="Times New Roman"/>
          <w:sz w:val="20"/>
        </w:rPr>
        <w:t>похозяйственной</w:t>
      </w:r>
      <w:proofErr w:type="spellEnd"/>
      <w:r w:rsidRPr="007D2A6C">
        <w:rPr>
          <w:rFonts w:ascii="Times New Roman" w:hAnsi="Times New Roman" w:cs="Times New Roman"/>
          <w:sz w:val="20"/>
        </w:rPr>
        <w:t xml:space="preserve"> книги.».</w:t>
      </w:r>
      <w:proofErr w:type="gramEnd"/>
    </w:p>
    <w:p w:rsidR="007D2A6C" w:rsidRPr="007D2A6C" w:rsidRDefault="007D2A6C" w:rsidP="007D2A6C">
      <w:pPr>
        <w:tabs>
          <w:tab w:val="left" w:pos="567"/>
        </w:tabs>
        <w:autoSpaceDE w:val="0"/>
        <w:autoSpaceDN w:val="0"/>
        <w:adjustRightInd w:val="0"/>
        <w:ind w:firstLine="709"/>
        <w:jc w:val="both"/>
      </w:pPr>
      <w:r w:rsidRPr="007D2A6C">
        <w:t>1.3. пункт 2.8 изложить в следующей редакции:</w:t>
      </w:r>
    </w:p>
    <w:p w:rsidR="007D2A6C" w:rsidRPr="007D2A6C" w:rsidRDefault="007D2A6C" w:rsidP="007D2A6C">
      <w:pPr>
        <w:ind w:firstLine="709"/>
        <w:jc w:val="both"/>
      </w:pPr>
      <w:r w:rsidRPr="007D2A6C">
        <w:t>«2.8. Нормативы заготовки или приобретения гражданами древесины для собственных нужд составляют:</w:t>
      </w:r>
    </w:p>
    <w:p w:rsidR="007D2A6C" w:rsidRPr="007D2A6C" w:rsidRDefault="007D2A6C" w:rsidP="007D2A6C">
      <w:pPr>
        <w:ind w:firstLine="709"/>
        <w:jc w:val="both"/>
      </w:pPr>
      <w:r w:rsidRPr="007D2A6C">
        <w:t xml:space="preserve"> 1) для индивидуального жилищного строительства:</w:t>
      </w:r>
    </w:p>
    <w:p w:rsidR="007D2A6C" w:rsidRPr="007D2A6C" w:rsidRDefault="007D2A6C" w:rsidP="007D2A6C">
      <w:pPr>
        <w:ind w:firstLine="709"/>
        <w:jc w:val="both"/>
      </w:pPr>
      <w:r w:rsidRPr="007D2A6C">
        <w:t xml:space="preserve">а) до 70 куб. </w:t>
      </w:r>
      <w:proofErr w:type="gramStart"/>
      <w:r w:rsidRPr="007D2A6C">
        <w:t>м</w:t>
      </w:r>
      <w:proofErr w:type="gramEnd"/>
      <w:r w:rsidRPr="007D2A6C">
        <w:t xml:space="preserve"> деловой древесины из общего объема предоставленной ликвидной </w:t>
      </w:r>
      <w:proofErr w:type="spellStart"/>
      <w:r w:rsidRPr="007D2A6C">
        <w:t>сырорастущей</w:t>
      </w:r>
      <w:proofErr w:type="spellEnd"/>
      <w:r w:rsidRPr="007D2A6C">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D2A6C" w:rsidRPr="007D2A6C" w:rsidRDefault="007D2A6C" w:rsidP="007D2A6C">
      <w:pPr>
        <w:ind w:firstLine="709"/>
        <w:jc w:val="both"/>
      </w:pPr>
      <w:proofErr w:type="gramStart"/>
      <w:r w:rsidRPr="007D2A6C">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7D2A6C" w:rsidRPr="007D2A6C" w:rsidRDefault="007D2A6C" w:rsidP="007D2A6C">
      <w:pPr>
        <w:ind w:firstLine="709"/>
        <w:jc w:val="both"/>
      </w:pPr>
      <w:r w:rsidRPr="007D2A6C">
        <w:t>2) для ремонта жилого дома, части жилого дома, иных жилых помещений, ремонта (возведения) хозяйственных построек:</w:t>
      </w:r>
    </w:p>
    <w:p w:rsidR="007D2A6C" w:rsidRPr="007D2A6C" w:rsidRDefault="007D2A6C" w:rsidP="007D2A6C">
      <w:pPr>
        <w:ind w:firstLine="709"/>
        <w:jc w:val="both"/>
      </w:pPr>
      <w:r w:rsidRPr="007D2A6C">
        <w:t xml:space="preserve">а) до 15 куб. </w:t>
      </w:r>
      <w:proofErr w:type="gramStart"/>
      <w:r w:rsidRPr="007D2A6C">
        <w:t>м</w:t>
      </w:r>
      <w:proofErr w:type="gramEnd"/>
      <w:r w:rsidRPr="007D2A6C">
        <w:t xml:space="preserve"> деловой древесины из общего объема предоставленной ликвидной </w:t>
      </w:r>
      <w:proofErr w:type="spellStart"/>
      <w:r w:rsidRPr="007D2A6C">
        <w:t>сырорастущей</w:t>
      </w:r>
      <w:proofErr w:type="spellEnd"/>
      <w:r w:rsidRPr="007D2A6C">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D2A6C" w:rsidRPr="007D2A6C" w:rsidRDefault="007D2A6C" w:rsidP="007D2A6C">
      <w:pPr>
        <w:ind w:firstLine="709"/>
        <w:jc w:val="both"/>
      </w:pPr>
      <w:proofErr w:type="gramStart"/>
      <w:r w:rsidRPr="007D2A6C">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7D2A6C" w:rsidRPr="007D2A6C" w:rsidRDefault="007D2A6C" w:rsidP="007D2A6C">
      <w:pPr>
        <w:ind w:firstLine="709"/>
        <w:jc w:val="both"/>
      </w:pPr>
      <w:r w:rsidRPr="007D2A6C">
        <w:t xml:space="preserve">3) для отопления жилого дома, части жилого дома, иных жилых помещений, имеющих печное отопление, - до 8 куб. </w:t>
      </w:r>
      <w:proofErr w:type="gramStart"/>
      <w:r w:rsidRPr="007D2A6C">
        <w:t>м</w:t>
      </w:r>
      <w:proofErr w:type="gramEnd"/>
      <w:r w:rsidRPr="007D2A6C">
        <w:t xml:space="preserve"> древесины лиственных и (или) хвойных пород в зависимости от их фактического наличия на лесном участке один раз в календарный год;</w:t>
      </w:r>
    </w:p>
    <w:p w:rsidR="007D2A6C" w:rsidRPr="007D2A6C" w:rsidRDefault="007D2A6C" w:rsidP="007D2A6C">
      <w:pPr>
        <w:ind w:firstLine="709"/>
        <w:jc w:val="both"/>
      </w:pPr>
      <w:r w:rsidRPr="007D2A6C">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7D2A6C" w:rsidRPr="007D2A6C" w:rsidRDefault="007D2A6C" w:rsidP="007D2A6C">
      <w:pPr>
        <w:ind w:firstLine="709"/>
        <w:jc w:val="both"/>
      </w:pPr>
      <w:r w:rsidRPr="007D2A6C">
        <w:t xml:space="preserve">а) до 100 куб. </w:t>
      </w:r>
      <w:proofErr w:type="gramStart"/>
      <w:r w:rsidRPr="007D2A6C">
        <w:t>м</w:t>
      </w:r>
      <w:proofErr w:type="gramEnd"/>
      <w:r w:rsidRPr="007D2A6C">
        <w:t xml:space="preserve"> деловой древесины из общего объема предоставленной ликвидной </w:t>
      </w:r>
      <w:proofErr w:type="spellStart"/>
      <w:r w:rsidRPr="007D2A6C">
        <w:t>сырорастущей</w:t>
      </w:r>
      <w:proofErr w:type="spellEnd"/>
      <w:r w:rsidRPr="007D2A6C">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D2A6C" w:rsidRPr="007D2A6C" w:rsidRDefault="007D2A6C" w:rsidP="007D2A6C">
      <w:pPr>
        <w:ind w:firstLine="709"/>
        <w:jc w:val="both"/>
      </w:pPr>
      <w:r w:rsidRPr="007D2A6C">
        <w:t xml:space="preserve">б) до 100 куб. </w:t>
      </w:r>
      <w:proofErr w:type="gramStart"/>
      <w:r w:rsidRPr="007D2A6C">
        <w:t>м</w:t>
      </w:r>
      <w:proofErr w:type="gramEnd"/>
      <w:r w:rsidRPr="007D2A6C">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7D2A6C" w:rsidRPr="007D2A6C" w:rsidRDefault="007D2A6C" w:rsidP="007D2A6C">
      <w:pPr>
        <w:ind w:firstLine="709"/>
        <w:jc w:val="both"/>
      </w:pPr>
      <w:r w:rsidRPr="007D2A6C">
        <w:lastRenderedPageBreak/>
        <w:t>1.4. пункты 3.5, 3.5.1 изложить в следующей редакции:</w:t>
      </w:r>
    </w:p>
    <w:p w:rsidR="007D2A6C" w:rsidRPr="007D2A6C" w:rsidRDefault="007D2A6C" w:rsidP="007D2A6C">
      <w:pPr>
        <w:pStyle w:val="ConsPlusNormal"/>
        <w:ind w:firstLine="540"/>
        <w:jc w:val="both"/>
        <w:rPr>
          <w:rFonts w:ascii="Times New Roman" w:hAnsi="Times New Roman" w:cs="Times New Roman"/>
          <w:sz w:val="20"/>
        </w:rPr>
      </w:pPr>
      <w:r w:rsidRPr="007D2A6C">
        <w:rPr>
          <w:rFonts w:ascii="Times New Roman" w:hAnsi="Times New Roman"/>
          <w:sz w:val="20"/>
        </w:rPr>
        <w:t xml:space="preserve">«3.5. </w:t>
      </w:r>
      <w:r w:rsidRPr="007D2A6C">
        <w:rPr>
          <w:rFonts w:ascii="Times New Roman" w:hAnsi="Times New Roman" w:cs="Times New Roman"/>
          <w:sz w:val="20"/>
        </w:rPr>
        <w:t>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7D2A6C" w:rsidRPr="007D2A6C" w:rsidRDefault="007D2A6C" w:rsidP="007D2A6C">
      <w:pPr>
        <w:autoSpaceDE w:val="0"/>
        <w:autoSpaceDN w:val="0"/>
        <w:adjustRightInd w:val="0"/>
        <w:ind w:firstLine="709"/>
        <w:jc w:val="both"/>
        <w:rPr>
          <w:rFonts w:eastAsiaTheme="minorHAnsi"/>
          <w:lang w:eastAsia="en-US"/>
        </w:rPr>
      </w:pPr>
      <w:r w:rsidRPr="007D2A6C">
        <w:t xml:space="preserve">3.5.1. </w:t>
      </w:r>
      <w:r w:rsidRPr="007D2A6C">
        <w:rPr>
          <w:rFonts w:eastAsiaTheme="minorHAnsi"/>
          <w:lang w:eastAsia="en-US"/>
        </w:rPr>
        <w:t>В случае</w:t>
      </w:r>
      <w:proofErr w:type="gramStart"/>
      <w:r w:rsidRPr="007D2A6C">
        <w:rPr>
          <w:rFonts w:eastAsiaTheme="minorHAnsi"/>
          <w:lang w:eastAsia="en-US"/>
        </w:rPr>
        <w:t>,</w:t>
      </w:r>
      <w:proofErr w:type="gramEnd"/>
      <w:r w:rsidRPr="007D2A6C">
        <w:rPr>
          <w:rFonts w:eastAsiaTheme="minorHAnsi"/>
          <w:lang w:eastAsia="en-US"/>
        </w:rPr>
        <w:t xml:space="preserve">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и абзацем 6 пункта 1.2 Административного регламента, он исключается из списка граждан, имеющих право на заготовку (приобретение) древесины в первоочередном </w:t>
      </w:r>
      <w:proofErr w:type="gramStart"/>
      <w:r w:rsidRPr="007D2A6C">
        <w:rPr>
          <w:rFonts w:eastAsiaTheme="minorHAnsi"/>
          <w:lang w:eastAsia="en-US"/>
        </w:rPr>
        <w:t>порядке</w:t>
      </w:r>
      <w:proofErr w:type="gramEnd"/>
      <w:r w:rsidRPr="007D2A6C">
        <w:rPr>
          <w:rFonts w:eastAsiaTheme="minorHAnsi"/>
          <w:lang w:eastAsia="en-US"/>
        </w:rPr>
        <w:t>,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7D2A6C" w:rsidRPr="007D2A6C" w:rsidRDefault="007D2A6C" w:rsidP="007D2A6C">
      <w:pPr>
        <w:pStyle w:val="23"/>
        <w:tabs>
          <w:tab w:val="left" w:pos="851"/>
        </w:tabs>
        <w:spacing w:after="0" w:line="240" w:lineRule="auto"/>
        <w:ind w:left="0" w:firstLine="709"/>
        <w:jc w:val="both"/>
        <w:rPr>
          <w:rFonts w:ascii="Times New Roman" w:hAnsi="Times New Roman"/>
        </w:rPr>
      </w:pPr>
      <w:r w:rsidRPr="007D2A6C">
        <w:rPr>
          <w:rFonts w:ascii="Times New Roman" w:hAnsi="Times New Roman"/>
        </w:rPr>
        <w:t xml:space="preserve">2. Обнародовать настоящее постановление на информационном стенде Администрации </w:t>
      </w:r>
      <w:proofErr w:type="spellStart"/>
      <w:r w:rsidRPr="007D2A6C">
        <w:rPr>
          <w:rFonts w:ascii="Times New Roman" w:hAnsi="Times New Roman"/>
        </w:rPr>
        <w:t>Плоскосеминского</w:t>
      </w:r>
      <w:proofErr w:type="spellEnd"/>
      <w:r w:rsidRPr="007D2A6C">
        <w:rPr>
          <w:rFonts w:ascii="Times New Roman" w:hAnsi="Times New Roman"/>
        </w:rPr>
        <w:t xml:space="preserve"> сельсовета и на официальном сайте Администрации </w:t>
      </w:r>
      <w:proofErr w:type="spellStart"/>
      <w:r w:rsidRPr="007D2A6C">
        <w:rPr>
          <w:rFonts w:ascii="Times New Roman" w:hAnsi="Times New Roman"/>
        </w:rPr>
        <w:t>Плоскосеминского</w:t>
      </w:r>
      <w:proofErr w:type="spellEnd"/>
      <w:r w:rsidRPr="007D2A6C">
        <w:rPr>
          <w:rFonts w:ascii="Times New Roman" w:hAnsi="Times New Roman"/>
        </w:rPr>
        <w:t xml:space="preserve"> сельсовета </w:t>
      </w:r>
      <w:proofErr w:type="spellStart"/>
      <w:r w:rsidRPr="007D2A6C">
        <w:rPr>
          <w:rFonts w:ascii="Times New Roman" w:hAnsi="Times New Roman"/>
        </w:rPr>
        <w:t>Ребрихинского</w:t>
      </w:r>
      <w:proofErr w:type="spellEnd"/>
      <w:r w:rsidRPr="007D2A6C">
        <w:rPr>
          <w:rFonts w:ascii="Times New Roman" w:hAnsi="Times New Roman"/>
        </w:rPr>
        <w:t xml:space="preserve"> района Алтайского края.</w:t>
      </w:r>
    </w:p>
    <w:p w:rsidR="007D2A6C" w:rsidRPr="007D2A6C" w:rsidRDefault="007D2A6C" w:rsidP="007D2A6C">
      <w:pPr>
        <w:pStyle w:val="a9"/>
        <w:ind w:right="-31" w:firstLine="709"/>
        <w:rPr>
          <w:sz w:val="20"/>
        </w:rPr>
      </w:pPr>
      <w:r w:rsidRPr="007D2A6C">
        <w:rPr>
          <w:sz w:val="20"/>
        </w:rPr>
        <w:t xml:space="preserve">3. </w:t>
      </w:r>
      <w:proofErr w:type="gramStart"/>
      <w:r w:rsidRPr="007D2A6C">
        <w:rPr>
          <w:sz w:val="20"/>
        </w:rPr>
        <w:t>Контроль за</w:t>
      </w:r>
      <w:proofErr w:type="gramEnd"/>
      <w:r w:rsidRPr="007D2A6C">
        <w:rPr>
          <w:sz w:val="20"/>
        </w:rPr>
        <w:t xml:space="preserve"> исполнением настоящего постановления оставляю за собой.</w:t>
      </w:r>
    </w:p>
    <w:p w:rsidR="007D2A6C" w:rsidRPr="007D2A6C" w:rsidRDefault="007D2A6C" w:rsidP="007D2A6C">
      <w:pPr>
        <w:pStyle w:val="a9"/>
        <w:ind w:right="-31" w:firstLine="709"/>
        <w:rPr>
          <w:sz w:val="20"/>
        </w:rPr>
      </w:pPr>
    </w:p>
    <w:p w:rsidR="007D2A6C" w:rsidRPr="007D2A6C" w:rsidRDefault="007D2A6C" w:rsidP="007D2A6C">
      <w:pPr>
        <w:pStyle w:val="a9"/>
        <w:ind w:right="-31" w:firstLine="709"/>
        <w:rPr>
          <w:sz w:val="20"/>
        </w:rPr>
      </w:pPr>
    </w:p>
    <w:p w:rsidR="007D2A6C" w:rsidRPr="007D2A6C" w:rsidRDefault="007D2A6C" w:rsidP="007D2A6C">
      <w:r w:rsidRPr="007D2A6C">
        <w:t xml:space="preserve">Глава сельсовета                                                                                  </w:t>
      </w:r>
      <w:r>
        <w:t xml:space="preserve">                                                      </w:t>
      </w:r>
      <w:r w:rsidRPr="007D2A6C">
        <w:t xml:space="preserve">  В.Ф. </w:t>
      </w:r>
      <w:proofErr w:type="spellStart"/>
      <w:r w:rsidRPr="007D2A6C">
        <w:t>Игумина</w:t>
      </w:r>
      <w:proofErr w:type="spellEnd"/>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ind w:left="5103"/>
        <w:jc w:val="center"/>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keepNext/>
        <w:keepLines/>
        <w:rPr>
          <w:rFonts w:eastAsia="Calibri"/>
          <w:lang w:eastAsia="en-US"/>
        </w:rPr>
      </w:pPr>
    </w:p>
    <w:p w:rsidR="007D2A6C" w:rsidRPr="007D2A6C" w:rsidRDefault="007D2A6C" w:rsidP="007D2A6C">
      <w:pPr>
        <w:ind w:firstLine="709"/>
        <w:jc w:val="both"/>
        <w:rPr>
          <w:color w:val="000000"/>
        </w:rPr>
      </w:pPr>
      <w:proofErr w:type="spellStart"/>
      <w:r w:rsidRPr="007D2A6C">
        <w:rPr>
          <w:color w:val="000000"/>
        </w:rPr>
        <w:t>Антикоррупционная</w:t>
      </w:r>
      <w:proofErr w:type="spellEnd"/>
      <w:r w:rsidRPr="007D2A6C">
        <w:rPr>
          <w:color w:val="000000"/>
        </w:rPr>
        <w:t xml:space="preserve"> экспертиза проекта муниципального правового акта проведена. Коррупционных факторов не выявлено.</w:t>
      </w:r>
    </w:p>
    <w:p w:rsidR="007D2A6C" w:rsidRPr="007D2A6C" w:rsidRDefault="007D2A6C" w:rsidP="007D2A6C">
      <w:pPr>
        <w:ind w:firstLine="709"/>
      </w:pPr>
      <w:r w:rsidRPr="007D2A6C">
        <w:rPr>
          <w:color w:val="000000"/>
        </w:rPr>
        <w:t xml:space="preserve">Глава сельсовета                                                                                              В.Ф. </w:t>
      </w:r>
      <w:proofErr w:type="spellStart"/>
      <w:r w:rsidRPr="007D2A6C">
        <w:rPr>
          <w:color w:val="000000"/>
        </w:rPr>
        <w:t>Игумина</w:t>
      </w:r>
      <w:proofErr w:type="spellEnd"/>
    </w:p>
    <w:p w:rsidR="00563FDD" w:rsidRDefault="00563FDD" w:rsidP="007D2A6C">
      <w:pPr>
        <w:keepNext/>
        <w:suppressAutoHyphens w:val="0"/>
        <w:jc w:val="center"/>
        <w:outlineLvl w:val="0"/>
      </w:pPr>
    </w:p>
    <w:sectPr w:rsidR="00563FDD" w:rsidSect="007D2A6C">
      <w:pgSz w:w="11906" w:h="16838"/>
      <w:pgMar w:top="851"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8C04F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2">
    <w:nsid w:val="12D10152"/>
    <w:multiLevelType w:val="multilevel"/>
    <w:tmpl w:val="89C83770"/>
    <w:lvl w:ilvl="0">
      <w:start w:val="1"/>
      <w:numFmt w:val="decimal"/>
      <w:lvlText w:val="%1."/>
      <w:lvlJc w:val="left"/>
      <w:pPr>
        <w:ind w:left="1069" w:hanging="360"/>
      </w:pPr>
      <w:rPr>
        <w:rFonts w:ascii="Times New Roman" w:eastAsia="Times New Roman" w:hAnsi="Times New Roman" w:cs="Times New Roman"/>
        <w:i w:val="0"/>
      </w:rPr>
    </w:lvl>
    <w:lvl w:ilvl="1">
      <w:start w:val="2"/>
      <w:numFmt w:val="decimal"/>
      <w:isLgl/>
      <w:lvlText w:val="%1.%2."/>
      <w:lvlJc w:val="left"/>
      <w:pPr>
        <w:ind w:left="1429" w:hanging="720"/>
      </w:pPr>
    </w:lvl>
    <w:lvl w:ilvl="2">
      <w:start w:val="2"/>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91E"/>
    <w:rsid w:val="0023129C"/>
    <w:rsid w:val="00293F22"/>
    <w:rsid w:val="00405EA7"/>
    <w:rsid w:val="00563FDD"/>
    <w:rsid w:val="005F716E"/>
    <w:rsid w:val="00601E73"/>
    <w:rsid w:val="007D2A6C"/>
    <w:rsid w:val="00916136"/>
    <w:rsid w:val="00973633"/>
    <w:rsid w:val="009C29FD"/>
    <w:rsid w:val="00AC7971"/>
    <w:rsid w:val="00B148AA"/>
    <w:rsid w:val="00CB191E"/>
    <w:rsid w:val="00E77461"/>
    <w:rsid w:val="00EC05B0"/>
    <w:rsid w:val="00F32797"/>
    <w:rsid w:val="00FC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 w:type="paragraph" w:styleId="21">
    <w:name w:val="Body Text 2"/>
    <w:basedOn w:val="a"/>
    <w:link w:val="22"/>
    <w:uiPriority w:val="99"/>
    <w:semiHidden/>
    <w:unhideWhenUsed/>
    <w:rsid w:val="007D2A6C"/>
    <w:pPr>
      <w:spacing w:after="120" w:line="480" w:lineRule="auto"/>
    </w:pPr>
  </w:style>
  <w:style w:type="character" w:customStyle="1" w:styleId="22">
    <w:name w:val="Основной текст 2 Знак"/>
    <w:basedOn w:val="a0"/>
    <w:link w:val="21"/>
    <w:uiPriority w:val="99"/>
    <w:semiHidden/>
    <w:rsid w:val="007D2A6C"/>
    <w:rPr>
      <w:rFonts w:ascii="Times New Roman" w:eastAsia="Times New Roman" w:hAnsi="Times New Roman" w:cs="Times New Roman"/>
      <w:sz w:val="20"/>
      <w:szCs w:val="20"/>
      <w:lang w:eastAsia="ar-SA"/>
    </w:rPr>
  </w:style>
  <w:style w:type="paragraph" w:customStyle="1" w:styleId="ConsPlusNormal">
    <w:name w:val="ConsPlusNormal"/>
    <w:rsid w:val="007D2A6C"/>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semiHidden/>
    <w:unhideWhenUsed/>
    <w:rsid w:val="007D2A6C"/>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semiHidden/>
    <w:rsid w:val="007D2A6C"/>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FD44476EB212293DD5766DD476E12DABB6A957F77F2778B60E275911ED576284DF5A6ACEFD3A4B0685D1FE74677B74146E4F5A49ZAX7B" TargetMode="External"/><Relationship Id="rId3" Type="http://schemas.openxmlformats.org/officeDocument/2006/relationships/settings" Target="settings.xml"/><Relationship Id="rId7" Type="http://schemas.openxmlformats.org/officeDocument/2006/relationships/hyperlink" Target="consultantplus://offline/ref=2AFD44476EB212293DD5766DD476E12DABB6A955F6782778B60E275911ED576296DF0261CEF32F1F53DF86F377Z6X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FD44476EB212293DD5766DD476E12DABB6A957F77F2778B60E275911ED576284DF5A6ACEFD3A4B0685D1FE74677B74146E4F5A49ZAX7B"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2779</Words>
  <Characters>15843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2023-07-27T03:08:00Z</dcterms:created>
  <dcterms:modified xsi:type="dcterms:W3CDTF">2023-09-04T08:11:00Z</dcterms:modified>
</cp:coreProperties>
</file>