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14" w:type="dxa"/>
        <w:tblInd w:w="-72" w:type="dxa"/>
        <w:tblLook w:val="04A0"/>
      </w:tblPr>
      <w:tblGrid>
        <w:gridCol w:w="16814"/>
      </w:tblGrid>
      <w:tr w:rsidR="002F52EB" w:rsidRPr="002F52EB" w:rsidTr="005E0B81">
        <w:trPr>
          <w:trHeight w:val="1530"/>
        </w:trPr>
        <w:tc>
          <w:tcPr>
            <w:tcW w:w="1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2EB" w:rsidRPr="002F52EB" w:rsidRDefault="002F52EB" w:rsidP="002F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52EB" w:rsidRPr="002F52EB" w:rsidRDefault="002F52EB" w:rsidP="002F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15471" w:type="dxa"/>
              <w:tblLook w:val="04A0"/>
            </w:tblPr>
            <w:tblGrid>
              <w:gridCol w:w="9711"/>
              <w:gridCol w:w="5760"/>
            </w:tblGrid>
            <w:tr w:rsidR="002F52EB" w:rsidRPr="002F52EB" w:rsidTr="002F52EB">
              <w:trPr>
                <w:trHeight w:val="1590"/>
              </w:trPr>
              <w:tc>
                <w:tcPr>
                  <w:tcW w:w="9711" w:type="dxa"/>
                </w:tcPr>
                <w:p w:rsidR="002F52EB" w:rsidRPr="002F52EB" w:rsidRDefault="002F52EB" w:rsidP="002F52EB">
                  <w:pPr>
                    <w:shd w:val="clear" w:color="auto" w:fill="FFFFFF"/>
                    <w:spacing w:before="149" w:after="0" w:line="274" w:lineRule="exact"/>
                    <w:ind w:left="72" w:right="46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РОССИЙСКАЯ ФЕДЕРАЦИЯ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ПЛОСКОСЕМИНСКИЙ СЕЛЬСКИЙ СОВЕТ НАРОДНЫХ ДЕПУТАТОВ ПЛОСКОСЕМИНСКОГО  СЕЛЬСОВЕТА РЕБРИХИНСКОГО РАЙОНА 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</w:t>
                  </w:r>
                </w:p>
                <w:p w:rsidR="002F52EB" w:rsidRPr="002F52EB" w:rsidRDefault="002F52EB" w:rsidP="002F52EB">
                  <w:pPr>
                    <w:keepNext/>
                    <w:spacing w:before="240" w:after="60" w:line="240" w:lineRule="auto"/>
                    <w:ind w:left="72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2"/>
                      <w:sz w:val="28"/>
                      <w:szCs w:val="28"/>
                    </w:rPr>
                  </w:pPr>
                  <w:r w:rsidRPr="002F52EB">
                    <w:rPr>
                      <w:rFonts w:ascii="Arial" w:eastAsia="Times New Roman" w:hAnsi="Arial" w:cs="Arial"/>
                      <w:bCs/>
                      <w:kern w:val="32"/>
                      <w:sz w:val="28"/>
                      <w:szCs w:val="28"/>
                    </w:rPr>
                    <w:t xml:space="preserve">                                                       </w:t>
                  </w:r>
                  <w:r w:rsidRPr="002F52EB">
                    <w:rPr>
                      <w:rFonts w:ascii="Times New Roman" w:eastAsia="Times New Roman" w:hAnsi="Times New Roman" w:cs="Times New Roman"/>
                      <w:bCs/>
                      <w:kern w:val="32"/>
                      <w:sz w:val="28"/>
                      <w:szCs w:val="28"/>
                    </w:rPr>
                    <w:t>РЕШЕНИЕ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ar-SA"/>
                    </w:rPr>
                    <w:t xml:space="preserve">30.12.2019 года   </w:t>
                  </w:r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</w:t>
                  </w: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49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п.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Плоскосеминский</w:t>
                  </w:r>
                  <w:proofErr w:type="spellEnd"/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widowControl w:val="0"/>
                    <w:tabs>
                      <w:tab w:val="left" w:pos="1006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2"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 внесении изменений в Соглашение</w:t>
                  </w:r>
                </w:p>
                <w:p w:rsidR="002F52EB" w:rsidRPr="002F52EB" w:rsidRDefault="002F52EB" w:rsidP="002F52EB">
                  <w:pPr>
                    <w:widowControl w:val="0"/>
                    <w:tabs>
                      <w:tab w:val="left" w:pos="1006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2"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о передаче  осуществления части полномочий по решению вопросов местного значения между Администрацией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района и</w:t>
                  </w:r>
                </w:p>
                <w:p w:rsidR="002F52EB" w:rsidRPr="002F52EB" w:rsidRDefault="002F52EB" w:rsidP="002F52EB">
                  <w:pPr>
                    <w:widowControl w:val="0"/>
                    <w:tabs>
                      <w:tab w:val="left" w:pos="1006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2"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Администрацией 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2F52EB" w:rsidRPr="002F52EB" w:rsidRDefault="002F52EB" w:rsidP="002F52EB">
                  <w:pPr>
                    <w:spacing w:after="120" w:line="240" w:lineRule="auto"/>
                    <w:ind w:left="72" w:right="-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 w:right="-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Руководствуясь частью 4 статьи 15 Федерального </w:t>
                  </w:r>
                  <w:hyperlink r:id="rId4" w:history="1">
                    <w:r w:rsidRPr="002F52EB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u w:val="single"/>
                      </w:rPr>
                      <w:t>закона</w:t>
                    </w:r>
                  </w:hyperlink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6 октября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2F52EB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2003 г</w:t>
                    </w:r>
                  </w:smartTag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N 131-ФЗ "Об общих принципах организации местного самоуправления в Российской Федерации", Уставом муниципального образования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Алтайского края,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Плоскосеминский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сельский Совет народных депутатов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сельсовета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Алтайского края,</w:t>
                  </w:r>
                </w:p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РЕШИЛ: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gram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Принять решение о внесении изменений в Соглашение о передаче осуществления части полномочий по решению вопросов местного значения между Администрацией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и Администрацией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от 26 декабря 2018 года, утвержденное решением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районного Совета народных депутатов Алтайского края от 23.11.2018 № 62 и решением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Совета народных депутатов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Алтайского края от 20.12.2018 № 74</w:t>
                  </w:r>
                  <w:proofErr w:type="gram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Приложение).</w:t>
                  </w:r>
                  <w:proofErr w:type="gramEnd"/>
                </w:p>
                <w:p w:rsidR="002F52EB" w:rsidRPr="002F52EB" w:rsidRDefault="002F52EB" w:rsidP="002F52EB">
                  <w:pPr>
                    <w:spacing w:after="120" w:line="240" w:lineRule="auto"/>
                    <w:ind w:left="72" w:right="6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Направить настоящее решение главе сельсовета для подписания и обнародования в установленном порядке.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 w:right="-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Контроль за  исполнением настоящего  решения возложить  на  постоянную  комиссию планово-бюджетную и по социальным вопросам</w:t>
                  </w:r>
                  <w:proofErr w:type="gram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2F52EB" w:rsidRPr="002F52EB" w:rsidRDefault="002F52EB" w:rsidP="002F52EB">
                  <w:pPr>
                    <w:spacing w:after="0" w:line="240" w:lineRule="auto"/>
                    <w:ind w:left="72" w:right="-5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 w:right="-567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сельского Совета народных депутатов                      Н.П. Блок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 w:right="-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 w:right="-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Антикоррупционная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экспертиза муниципального правового акта проведена.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Коррупциогенных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факторов  не  выявлено.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 w:right="-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сельсовета                                                                                                                  В.Ф.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Игумина</w:t>
                  </w:r>
                  <w:proofErr w:type="spellEnd"/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tabs>
                      <w:tab w:val="left" w:pos="2478"/>
                    </w:tabs>
                    <w:spacing w:after="120" w:line="240" w:lineRule="auto"/>
                    <w:ind w:left="72" w:right="521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Принято </w:t>
                  </w:r>
                </w:p>
                <w:p w:rsidR="002F52EB" w:rsidRPr="002F52EB" w:rsidRDefault="002F52EB" w:rsidP="002F52EB">
                  <w:pPr>
                    <w:tabs>
                      <w:tab w:val="left" w:pos="2478"/>
                    </w:tabs>
                    <w:spacing w:after="120" w:line="240" w:lineRule="auto"/>
                    <w:ind w:left="72" w:right="521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решением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Совета народных депутатов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Алтайского края </w:t>
                  </w:r>
                </w:p>
                <w:p w:rsidR="002F52EB" w:rsidRPr="002F52EB" w:rsidRDefault="002F52EB" w:rsidP="002F52EB">
                  <w:pPr>
                    <w:tabs>
                      <w:tab w:val="left" w:pos="2478"/>
                    </w:tabs>
                    <w:spacing w:after="120" w:line="240" w:lineRule="auto"/>
                    <w:ind w:left="72" w:right="5215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_____________ №_____</w:t>
                  </w:r>
                </w:p>
                <w:p w:rsidR="002F52EB" w:rsidRPr="002F52EB" w:rsidRDefault="002F52EB" w:rsidP="002F52EB">
                  <w:pPr>
                    <w:tabs>
                      <w:tab w:val="left" w:pos="2478"/>
                    </w:tabs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tabs>
                      <w:tab w:val="left" w:pos="2478"/>
                    </w:tabs>
                    <w:spacing w:after="12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РЕШЕНИЕ </w:t>
                  </w:r>
                </w:p>
                <w:p w:rsidR="002F52EB" w:rsidRPr="002F52EB" w:rsidRDefault="002F52EB" w:rsidP="002F52EB">
                  <w:pPr>
                    <w:widowControl w:val="0"/>
                    <w:tabs>
                      <w:tab w:val="left" w:pos="1006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2"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 внесении изменений в Соглашение</w:t>
                  </w:r>
                </w:p>
                <w:p w:rsidR="002F52EB" w:rsidRPr="002F52EB" w:rsidRDefault="002F52EB" w:rsidP="002F52EB">
                  <w:pPr>
                    <w:widowControl w:val="0"/>
                    <w:tabs>
                      <w:tab w:val="left" w:pos="1006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2"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о передаче  осуществления части полномочий по решению вопросов местного значения между Администрацией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района и</w:t>
                  </w:r>
                </w:p>
                <w:p w:rsidR="002F52EB" w:rsidRPr="002F52EB" w:rsidRDefault="002F52EB" w:rsidP="002F52EB">
                  <w:pPr>
                    <w:widowControl w:val="0"/>
                    <w:tabs>
                      <w:tab w:val="left" w:pos="1006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2"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Администрацией 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2F52EB" w:rsidRPr="002F52EB" w:rsidRDefault="002F52EB" w:rsidP="002F52EB">
                  <w:pPr>
                    <w:widowControl w:val="0"/>
                    <w:tabs>
                      <w:tab w:val="left" w:pos="1006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2"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gram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Внести изменения в Соглашение о передаче осуществления части полномочий по решению вопросов местного значения между Администрацией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и Администрацией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от 26 декабря 2018 года, утвержденное решением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районного Совета народных депутатов Алтайского края от 23.11.2018 № 62 и решением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Совета народных депутатов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Алтайского края от 20.12.2018 № 74 (Приложение).</w:t>
                  </w:r>
                  <w:proofErr w:type="gramEnd"/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2.Обнародовать настоящее решение на информационном стенде Администрации сельсовета и на официальном сайте Администрации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в разделе «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Плоскосеминский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сельсовет».</w:t>
                  </w:r>
                </w:p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Глава сельсовета                                                                              В.Ф.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Игумина</w:t>
                  </w:r>
                  <w:proofErr w:type="spellEnd"/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33 от 30.12.2019 г</w:t>
                  </w: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Антикоррупционная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экспертиза муниципального правового акта проведена.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Коррупциогенных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факторов  не  выявлено.</w:t>
                  </w: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сельсовета                                                                                                               В.Ф.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Игумина</w:t>
                  </w:r>
                  <w:proofErr w:type="spellEnd"/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120" w:line="240" w:lineRule="auto"/>
                    <w:ind w:lef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решению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сельского</w:t>
                  </w:r>
                  <w:proofErr w:type="gramEnd"/>
                </w:p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Совета народных депутатов</w:t>
                  </w:r>
                </w:p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</w:p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Алтайского края</w:t>
                  </w:r>
                </w:p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______________.</w:t>
                  </w: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№   </w:t>
                  </w:r>
                  <w:r w:rsidRPr="002F52EB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_______</w:t>
                  </w:r>
                </w:p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4393"/>
                    <w:gridCol w:w="5102"/>
                  </w:tblGrid>
                  <w:tr w:rsidR="002F52EB" w:rsidRPr="002F52EB" w:rsidTr="005E0B81">
                    <w:tc>
                      <w:tcPr>
                        <w:tcW w:w="4596" w:type="dxa"/>
                      </w:tcPr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Утвержден</w:t>
                        </w:r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решением </w:t>
                        </w:r>
                        <w:proofErr w:type="spell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Ребрихинского</w:t>
                        </w:r>
                        <w:proofErr w:type="spellEnd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районного Совета народных депутатов Алтайского края от 18.10.2019 № 68</w:t>
                        </w:r>
                      </w:p>
                    </w:tc>
                    <w:tc>
                      <w:tcPr>
                        <w:tcW w:w="5327" w:type="dxa"/>
                      </w:tcPr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Утвержден</w:t>
                        </w:r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решением </w:t>
                        </w:r>
                        <w:proofErr w:type="spell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Плоскосеминского</w:t>
                        </w:r>
                        <w:proofErr w:type="spellEnd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сельского Совета народных депутатов </w:t>
                        </w:r>
                        <w:proofErr w:type="spell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Плоскосеминского</w:t>
                        </w:r>
                        <w:proofErr w:type="spellEnd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сельсовета </w:t>
                        </w:r>
                        <w:proofErr w:type="spell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Ребрихинского</w:t>
                        </w:r>
                        <w:proofErr w:type="spellEnd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района Алтайского края от 30.12.2019г.№49</w:t>
                        </w:r>
                      </w:p>
                    </w:tc>
                  </w:tr>
                </w:tbl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</w:rPr>
                    <w:t>СОГЛАШЕНИЕ о внесении изменений в соглашение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</w:rPr>
                    <w:t xml:space="preserve">О передаче Осуществления части полномочий по решению вопросов местного значения 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gram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Ребриха</w:t>
                  </w:r>
                  <w:proofErr w:type="gram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«____»_________20__г.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района Алтайского края, именуемая в дальнейшем «Район», в лице главы района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Шлаузер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Людмилы Владимировны, действующего на основании Устава муниципального образования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Ребрихинский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 Алтайского края, с одной стороны, и Администрация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 </w:t>
                  </w: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Алтайского края, именуемая в дальнейшем «Поселение», в лице главы сельсовета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Игуминой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Веры Федоровны, действующего на основании Устава муниципального образования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Плоскосеминский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Алтайского края</w:t>
                  </w:r>
                  <w:proofErr w:type="gram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с другой стороны, совместно именуемые «Стороны», заключили настоящее Соглашение о нижеследующем.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1. Внести в Соглашение о передаче осуществления части полномочий по решению вопросов местного значения от 26 декабря 2018 года, утвержденное решением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районного Совета народных депутатов Алтайского края от 23.11.2018 № 62 и решением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Совета народных депутатов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района Алтайского края от 20.12.2018 № 74 следующие изменения: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графе 3 строки 7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«8,8» заменить цифрами «15,6».</w:t>
                  </w:r>
                </w:p>
                <w:p w:rsidR="002F52EB" w:rsidRPr="002F52EB" w:rsidRDefault="002F52EB" w:rsidP="002F52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 Настоящее Соглашение о внесении изменений составлено в двух экземплярах, имеющих одинаковую юридическую силу, по одному экземпляру для каждой из Сторон.</w:t>
                  </w:r>
                </w:p>
                <w:p w:rsidR="002F52EB" w:rsidRPr="002F52EB" w:rsidRDefault="002F52EB" w:rsidP="002F52E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Настоящее Соглашение распространяется на правоотношения, возникшие с 1 января 2019 года.</w:t>
                  </w: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F52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Юридические адреса, подписи сторон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4764"/>
                    <w:gridCol w:w="4731"/>
                  </w:tblGrid>
                  <w:tr w:rsidR="002F52EB" w:rsidRPr="002F52EB" w:rsidTr="005E0B81">
                    <w:tc>
                      <w:tcPr>
                        <w:tcW w:w="5142" w:type="dxa"/>
                      </w:tcPr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Администрация </w:t>
                        </w:r>
                        <w:proofErr w:type="spell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Ребрихинского</w:t>
                        </w:r>
                        <w:proofErr w:type="spellEnd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района Алтайского края</w:t>
                        </w:r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658540, Алтайский край, </w:t>
                        </w:r>
                        <w:proofErr w:type="spell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Ребрихинский</w:t>
                        </w:r>
                        <w:proofErr w:type="spellEnd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район, </w:t>
                        </w:r>
                        <w:proofErr w:type="gram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. Ребриха, пр. Победы, 39</w:t>
                        </w:r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Глава района  </w:t>
                        </w:r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____________________ Л.В. </w:t>
                        </w:r>
                        <w:proofErr w:type="spell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Шлаузер</w:t>
                        </w:r>
                        <w:proofErr w:type="spellEnd"/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______________________</w:t>
                        </w:r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дата</w:t>
                        </w:r>
                      </w:p>
                    </w:tc>
                    <w:tc>
                      <w:tcPr>
                        <w:tcW w:w="5137" w:type="dxa"/>
                      </w:tcPr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Администрация </w:t>
                        </w:r>
                        <w:proofErr w:type="spell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Плоскосеминского</w:t>
                        </w:r>
                        <w:proofErr w:type="spellEnd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сельсовета </w:t>
                        </w:r>
                        <w:proofErr w:type="spell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Ребрихинского</w:t>
                        </w:r>
                        <w:proofErr w:type="spellEnd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района Алтайского края</w:t>
                        </w:r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658547, Алтайский край, </w:t>
                        </w:r>
                        <w:proofErr w:type="spell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Ребрихинский</w:t>
                        </w:r>
                        <w:proofErr w:type="spellEnd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район, п. </w:t>
                        </w:r>
                        <w:proofErr w:type="spell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Плоскосеминский</w:t>
                        </w:r>
                        <w:proofErr w:type="spellEnd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, ул. 40 лет Победы, 14-2</w:t>
                        </w:r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Глава сельсовета</w:t>
                        </w:r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_____________________ В.Ф. </w:t>
                        </w:r>
                        <w:proofErr w:type="spellStart"/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Игумина</w:t>
                        </w:r>
                        <w:proofErr w:type="spellEnd"/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_____________________</w:t>
                        </w:r>
                      </w:p>
                      <w:p w:rsidR="002F52EB" w:rsidRPr="002F52EB" w:rsidRDefault="002F52EB" w:rsidP="002F5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2F52E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дата</w:t>
                        </w:r>
                      </w:p>
                    </w:tc>
                  </w:tr>
                </w:tbl>
                <w:p w:rsidR="002F52EB" w:rsidRPr="002F52EB" w:rsidRDefault="002F52EB" w:rsidP="002F52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F52EB" w:rsidRPr="002F52EB" w:rsidRDefault="002F52EB" w:rsidP="002F52EB">
                  <w:pPr>
                    <w:spacing w:after="0" w:line="240" w:lineRule="auto"/>
                    <w:ind w:left="72" w:right="232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760" w:type="dxa"/>
                </w:tcPr>
                <w:p w:rsidR="002F52EB" w:rsidRPr="002F52EB" w:rsidRDefault="002F52EB" w:rsidP="002F5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F52EB" w:rsidRPr="002F52EB" w:rsidRDefault="002F52EB" w:rsidP="002F5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2EB" w:rsidRPr="002F52EB" w:rsidRDefault="002F52EB" w:rsidP="002F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52EB" w:rsidRPr="002F52EB" w:rsidTr="005E0B81">
        <w:trPr>
          <w:trHeight w:val="1215"/>
        </w:trPr>
        <w:tc>
          <w:tcPr>
            <w:tcW w:w="1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2EB" w:rsidRPr="002F52EB" w:rsidRDefault="002F52EB" w:rsidP="002F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2EB" w:rsidRPr="002F52EB" w:rsidRDefault="002F52EB" w:rsidP="002F52EB">
      <w:pPr>
        <w:shd w:val="clear" w:color="auto" w:fill="FFFFFF"/>
        <w:spacing w:before="149" w:after="0" w:line="274" w:lineRule="exact"/>
        <w:ind w:left="941" w:right="461" w:hanging="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A22" w:rsidRDefault="00516A22"/>
    <w:sectPr w:rsidR="0051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2EB"/>
    <w:rsid w:val="002F52EB"/>
    <w:rsid w:val="0051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D57693E44C181618B5FE79B808099BEB7B8C2B3A78DC5ADB5C5177D46C51871770CF2C91A604422D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2022-05-23T09:57:00Z</dcterms:created>
  <dcterms:modified xsi:type="dcterms:W3CDTF">2022-05-23T09:57:00Z</dcterms:modified>
</cp:coreProperties>
</file>